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16958" w14:textId="536CADB9" w:rsidR="00B131EE" w:rsidRPr="003C056C" w:rsidRDefault="00433ADD" w:rsidP="00AF2B41">
      <w:pPr>
        <w:spacing w:after="120"/>
        <w:jc w:val="center"/>
        <w:outlineLvl w:val="0"/>
        <w:rPr>
          <w:rFonts w:ascii="Arial" w:hAnsi="Arial" w:cs="Arial"/>
          <w:b/>
          <w:sz w:val="22"/>
          <w:szCs w:val="22"/>
        </w:rPr>
      </w:pPr>
      <w:bookmarkStart w:id="0" w:name="_GoBack"/>
      <w:bookmarkEnd w:id="0"/>
      <w:r>
        <w:rPr>
          <w:rFonts w:ascii="Arial" w:hAnsi="Arial" w:cs="Arial"/>
          <w:b/>
          <w:sz w:val="22"/>
          <w:szCs w:val="22"/>
        </w:rPr>
        <w:t>CONSTITUTION</w:t>
      </w:r>
      <w:r w:rsidR="00B131EE" w:rsidRPr="003C056C">
        <w:rPr>
          <w:rFonts w:ascii="Arial" w:hAnsi="Arial" w:cs="Arial"/>
          <w:b/>
          <w:sz w:val="22"/>
          <w:szCs w:val="22"/>
        </w:rPr>
        <w:t xml:space="preserve"> OF </w:t>
      </w:r>
    </w:p>
    <w:p w14:paraId="7234E9DB" w14:textId="28B13BF7" w:rsidR="00F05EE8" w:rsidRPr="003C056C" w:rsidRDefault="002A2C82" w:rsidP="00AF2B41">
      <w:pPr>
        <w:spacing w:after="120"/>
        <w:jc w:val="center"/>
        <w:outlineLvl w:val="0"/>
        <w:rPr>
          <w:rFonts w:ascii="Arial" w:hAnsi="Arial" w:cs="Arial"/>
          <w:b/>
          <w:sz w:val="22"/>
          <w:szCs w:val="22"/>
        </w:rPr>
      </w:pPr>
      <w:r>
        <w:rPr>
          <w:rFonts w:ascii="Arial" w:hAnsi="Arial" w:cs="Arial"/>
          <w:b/>
          <w:sz w:val="22"/>
          <w:szCs w:val="22"/>
        </w:rPr>
        <w:t>BIRMINGHAM LOCAL MEDICAL COMMITTEE</w:t>
      </w:r>
      <w:r w:rsidR="00770BA2" w:rsidRPr="003C056C">
        <w:rPr>
          <w:rFonts w:ascii="Arial" w:hAnsi="Arial" w:cs="Arial"/>
          <w:b/>
          <w:sz w:val="22"/>
          <w:szCs w:val="22"/>
        </w:rPr>
        <w:t xml:space="preserve"> </w:t>
      </w:r>
    </w:p>
    <w:p w14:paraId="16521E00" w14:textId="32D2D993" w:rsidR="00B131EE" w:rsidRPr="00433ADD" w:rsidRDefault="00A84942" w:rsidP="00AF2B41">
      <w:pPr>
        <w:spacing w:after="120"/>
        <w:jc w:val="center"/>
        <w:outlineLvl w:val="0"/>
        <w:rPr>
          <w:rFonts w:ascii="Arial" w:hAnsi="Arial" w:cs="Arial"/>
          <w:b/>
          <w:sz w:val="22"/>
          <w:szCs w:val="22"/>
          <w:highlight w:val="yellow"/>
        </w:rPr>
      </w:pPr>
      <w:r w:rsidRPr="00433ADD">
        <w:rPr>
          <w:rFonts w:ascii="Arial" w:hAnsi="Arial" w:cs="Arial"/>
          <w:b/>
          <w:sz w:val="22"/>
          <w:szCs w:val="22"/>
          <w:highlight w:val="yellow"/>
        </w:rPr>
        <w:t xml:space="preserve">[DATE] </w:t>
      </w:r>
      <w:r w:rsidR="00F05EE8" w:rsidRPr="00433ADD">
        <w:rPr>
          <w:rFonts w:ascii="Arial" w:hAnsi="Arial" w:cs="Arial"/>
          <w:b/>
          <w:sz w:val="22"/>
          <w:szCs w:val="22"/>
          <w:highlight w:val="yellow"/>
        </w:rPr>
        <w:t>202</w:t>
      </w:r>
      <w:r w:rsidR="002A2C82" w:rsidRPr="00433ADD">
        <w:rPr>
          <w:rFonts w:ascii="Arial" w:hAnsi="Arial" w:cs="Arial"/>
          <w:b/>
          <w:sz w:val="22"/>
          <w:szCs w:val="22"/>
          <w:highlight w:val="yellow"/>
        </w:rPr>
        <w:t>6</w:t>
      </w:r>
    </w:p>
    <w:p w14:paraId="6755B1D3" w14:textId="559E0CC6" w:rsidR="00491F33" w:rsidRPr="003C056C" w:rsidRDefault="00491F33" w:rsidP="00AF2B41">
      <w:pPr>
        <w:spacing w:after="120"/>
        <w:jc w:val="center"/>
        <w:outlineLvl w:val="0"/>
        <w:rPr>
          <w:rFonts w:ascii="Arial" w:hAnsi="Arial" w:cs="Arial"/>
          <w:b/>
          <w:sz w:val="22"/>
          <w:szCs w:val="22"/>
        </w:rPr>
      </w:pPr>
      <w:r w:rsidRPr="00433ADD">
        <w:rPr>
          <w:rFonts w:ascii="Arial" w:hAnsi="Arial" w:cs="Arial"/>
          <w:b/>
          <w:sz w:val="22"/>
          <w:szCs w:val="22"/>
          <w:highlight w:val="yellow"/>
        </w:rPr>
        <w:t xml:space="preserve">Established </w:t>
      </w:r>
      <w:r w:rsidR="002A2C82" w:rsidRPr="00433ADD">
        <w:rPr>
          <w:rFonts w:ascii="Arial" w:hAnsi="Arial" w:cs="Arial"/>
          <w:b/>
          <w:sz w:val="22"/>
          <w:szCs w:val="22"/>
          <w:highlight w:val="yellow"/>
        </w:rPr>
        <w:t>XXXXXX</w:t>
      </w:r>
    </w:p>
    <w:p w14:paraId="5D93E4F6" w14:textId="77777777" w:rsidR="004746E8" w:rsidRPr="003C056C" w:rsidRDefault="004746E8">
      <w:pPr>
        <w:rPr>
          <w:rFonts w:ascii="Arial" w:hAnsi="Arial" w:cs="Arial"/>
          <w:sz w:val="22"/>
          <w:szCs w:val="22"/>
        </w:rPr>
      </w:pPr>
    </w:p>
    <w:p w14:paraId="5038F26C" w14:textId="77777777" w:rsidR="00D675CA" w:rsidRPr="003C056C" w:rsidRDefault="00D675CA">
      <w:pPr>
        <w:rPr>
          <w:rFonts w:ascii="Arial" w:hAnsi="Arial" w:cs="Arial"/>
          <w:sz w:val="22"/>
          <w:szCs w:val="22"/>
        </w:rPr>
      </w:pPr>
    </w:p>
    <w:p w14:paraId="33B8F672" w14:textId="77777777" w:rsidR="004746E8" w:rsidRPr="003C056C" w:rsidRDefault="004746E8">
      <w:pPr>
        <w:rPr>
          <w:rFonts w:ascii="Arial" w:hAnsi="Arial" w:cs="Arial"/>
          <w:sz w:val="22"/>
          <w:szCs w:val="22"/>
        </w:rPr>
      </w:pPr>
    </w:p>
    <w:p w14:paraId="59D34BC1" w14:textId="77777777" w:rsidR="005A16AF" w:rsidRPr="003C056C" w:rsidRDefault="005A16AF"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PREAMBLE</w:t>
      </w:r>
    </w:p>
    <w:p w14:paraId="1A0E0AE0" w14:textId="77777777" w:rsidR="005A16AF" w:rsidRPr="003C056C" w:rsidRDefault="005A16AF" w:rsidP="005A16AF">
      <w:pPr>
        <w:rPr>
          <w:rFonts w:ascii="Arial" w:hAnsi="Arial" w:cs="Arial"/>
          <w:sz w:val="22"/>
          <w:szCs w:val="22"/>
        </w:rPr>
      </w:pPr>
    </w:p>
    <w:p w14:paraId="27C3EC19" w14:textId="0B517D82" w:rsidR="005A16AF" w:rsidRPr="003C056C" w:rsidRDefault="005A16AF" w:rsidP="00B5186B">
      <w:pPr>
        <w:jc w:val="both"/>
        <w:rPr>
          <w:rFonts w:ascii="Arial" w:hAnsi="Arial" w:cs="Arial"/>
          <w:sz w:val="22"/>
          <w:szCs w:val="22"/>
        </w:rPr>
      </w:pPr>
      <w:r w:rsidRPr="003C056C">
        <w:rPr>
          <w:rFonts w:ascii="Arial" w:hAnsi="Arial" w:cs="Arial"/>
          <w:sz w:val="22"/>
          <w:szCs w:val="22"/>
        </w:rPr>
        <w:t xml:space="preserve">This document sets out the </w:t>
      </w:r>
      <w:r w:rsidR="00433ADD">
        <w:rPr>
          <w:rFonts w:ascii="Arial" w:hAnsi="Arial" w:cs="Arial"/>
          <w:sz w:val="22"/>
          <w:szCs w:val="22"/>
        </w:rPr>
        <w:t>Constitution</w:t>
      </w:r>
      <w:r w:rsidRPr="003C056C">
        <w:rPr>
          <w:rFonts w:ascii="Arial" w:hAnsi="Arial" w:cs="Arial"/>
          <w:sz w:val="22"/>
          <w:szCs w:val="22"/>
        </w:rPr>
        <w:t xml:space="preserve"> of the </w:t>
      </w:r>
      <w:r w:rsidR="002A2C82">
        <w:rPr>
          <w:rFonts w:ascii="Arial" w:hAnsi="Arial" w:cs="Arial"/>
          <w:sz w:val="22"/>
          <w:szCs w:val="22"/>
        </w:rPr>
        <w:t>Birmingham</w:t>
      </w:r>
      <w:r w:rsidR="00B5186B" w:rsidRPr="003C056C">
        <w:rPr>
          <w:rFonts w:ascii="Arial" w:hAnsi="Arial" w:cs="Arial"/>
          <w:sz w:val="22"/>
          <w:szCs w:val="22"/>
        </w:rPr>
        <w:t xml:space="preserve"> Local Medical </w:t>
      </w:r>
      <w:r w:rsidR="00023952" w:rsidRPr="003C056C">
        <w:rPr>
          <w:rFonts w:ascii="Arial" w:hAnsi="Arial" w:cs="Arial"/>
          <w:sz w:val="22"/>
          <w:szCs w:val="22"/>
        </w:rPr>
        <w:t>Committee</w:t>
      </w:r>
      <w:r w:rsidRPr="003C056C">
        <w:rPr>
          <w:rFonts w:ascii="Arial" w:hAnsi="Arial" w:cs="Arial"/>
          <w:sz w:val="22"/>
          <w:szCs w:val="22"/>
        </w:rPr>
        <w:t xml:space="preserve"> (</w:t>
      </w:r>
      <w:r w:rsidR="00D44C02" w:rsidRPr="003C056C">
        <w:rPr>
          <w:rFonts w:ascii="Arial" w:hAnsi="Arial" w:cs="Arial"/>
          <w:sz w:val="22"/>
          <w:szCs w:val="22"/>
        </w:rPr>
        <w:t xml:space="preserve">hereinafter referred to as ‘the </w:t>
      </w:r>
      <w:r w:rsidR="00023952" w:rsidRPr="003C056C">
        <w:rPr>
          <w:rFonts w:ascii="Arial" w:hAnsi="Arial" w:cs="Arial"/>
          <w:sz w:val="22"/>
          <w:szCs w:val="22"/>
        </w:rPr>
        <w:t>Committee</w:t>
      </w:r>
      <w:r w:rsidRPr="003C056C">
        <w:rPr>
          <w:rFonts w:ascii="Arial" w:hAnsi="Arial" w:cs="Arial"/>
          <w:sz w:val="22"/>
          <w:szCs w:val="22"/>
        </w:rPr>
        <w:t>’)</w:t>
      </w:r>
      <w:r w:rsidR="00F05EE8" w:rsidRPr="003C056C">
        <w:rPr>
          <w:rFonts w:ascii="Arial" w:hAnsi="Arial" w:cs="Arial"/>
          <w:sz w:val="22"/>
          <w:szCs w:val="22"/>
        </w:rPr>
        <w:t xml:space="preserve">, </w:t>
      </w:r>
      <w:r w:rsidRPr="003C056C">
        <w:rPr>
          <w:rFonts w:ascii="Arial" w:hAnsi="Arial" w:cs="Arial"/>
          <w:sz w:val="22"/>
          <w:szCs w:val="22"/>
        </w:rPr>
        <w:t>for the area</w:t>
      </w:r>
      <w:r w:rsidR="00F05EE8" w:rsidRPr="003C056C">
        <w:rPr>
          <w:rFonts w:ascii="Arial" w:hAnsi="Arial" w:cs="Arial"/>
          <w:sz w:val="22"/>
          <w:szCs w:val="22"/>
        </w:rPr>
        <w:t xml:space="preserve"> of</w:t>
      </w:r>
      <w:r w:rsidR="00CB3D31" w:rsidRPr="003C056C">
        <w:rPr>
          <w:rFonts w:ascii="Arial" w:hAnsi="Arial" w:cs="Arial"/>
          <w:sz w:val="22"/>
          <w:szCs w:val="22"/>
        </w:rPr>
        <w:t xml:space="preserve"> </w:t>
      </w:r>
      <w:r w:rsidR="002A2C82">
        <w:rPr>
          <w:rFonts w:ascii="Arial" w:hAnsi="Arial" w:cs="Arial"/>
          <w:sz w:val="22"/>
          <w:szCs w:val="22"/>
        </w:rPr>
        <w:t>Birmingham City Council</w:t>
      </w:r>
      <w:r w:rsidRPr="003C056C">
        <w:rPr>
          <w:rFonts w:ascii="Arial" w:hAnsi="Arial" w:cs="Arial"/>
          <w:sz w:val="22"/>
          <w:szCs w:val="22"/>
        </w:rPr>
        <w:t xml:space="preserve"> </w:t>
      </w:r>
      <w:r w:rsidR="00F05EE8" w:rsidRPr="003C056C">
        <w:rPr>
          <w:rFonts w:ascii="Arial" w:hAnsi="Arial" w:cs="Arial"/>
          <w:sz w:val="22"/>
          <w:szCs w:val="22"/>
        </w:rPr>
        <w:t xml:space="preserve">(hereinafter referred to as </w:t>
      </w:r>
      <w:r w:rsidR="00F05EE8" w:rsidRPr="002A2C82">
        <w:rPr>
          <w:rFonts w:ascii="Arial" w:hAnsi="Arial" w:cs="Arial"/>
          <w:b/>
          <w:bCs/>
          <w:sz w:val="22"/>
          <w:szCs w:val="22"/>
        </w:rPr>
        <w:t>‘the Area’</w:t>
      </w:r>
      <w:r w:rsidR="00F05EE8" w:rsidRPr="003C056C">
        <w:rPr>
          <w:rFonts w:ascii="Arial" w:hAnsi="Arial" w:cs="Arial"/>
          <w:sz w:val="22"/>
          <w:szCs w:val="22"/>
        </w:rPr>
        <w:t>)</w:t>
      </w:r>
      <w:r w:rsidRPr="003C056C">
        <w:rPr>
          <w:rFonts w:ascii="Arial" w:hAnsi="Arial" w:cs="Arial"/>
          <w:sz w:val="22"/>
          <w:szCs w:val="22"/>
        </w:rPr>
        <w:t>.</w:t>
      </w:r>
    </w:p>
    <w:p w14:paraId="224541D1" w14:textId="77777777" w:rsidR="005A16AF" w:rsidRPr="003C056C" w:rsidRDefault="005A16AF" w:rsidP="005A16AF">
      <w:pPr>
        <w:jc w:val="both"/>
        <w:rPr>
          <w:rFonts w:ascii="Arial" w:hAnsi="Arial" w:cs="Arial"/>
          <w:sz w:val="22"/>
          <w:szCs w:val="22"/>
        </w:rPr>
      </w:pPr>
    </w:p>
    <w:p w14:paraId="55FAB462" w14:textId="50489BE6" w:rsidR="005A16AF" w:rsidRPr="003C056C" w:rsidRDefault="005A16AF" w:rsidP="00B5186B">
      <w:pPr>
        <w:jc w:val="both"/>
        <w:rPr>
          <w:rFonts w:ascii="Arial" w:hAnsi="Arial" w:cs="Arial"/>
          <w:sz w:val="22"/>
          <w:szCs w:val="22"/>
        </w:rPr>
      </w:pPr>
      <w:r w:rsidRPr="003C056C">
        <w:rPr>
          <w:rFonts w:ascii="Arial" w:hAnsi="Arial" w:cs="Arial"/>
          <w:sz w:val="22"/>
          <w:szCs w:val="22"/>
        </w:rPr>
        <w:t xml:space="preserve">For as long as the Committee </w:t>
      </w:r>
      <w:r w:rsidR="00F05EE8" w:rsidRPr="003C056C">
        <w:rPr>
          <w:rFonts w:ascii="Arial" w:hAnsi="Arial" w:cs="Arial"/>
          <w:sz w:val="22"/>
          <w:szCs w:val="22"/>
        </w:rPr>
        <w:t>is</w:t>
      </w:r>
      <w:r w:rsidRPr="003C056C">
        <w:rPr>
          <w:rFonts w:ascii="Arial" w:hAnsi="Arial" w:cs="Arial"/>
          <w:sz w:val="22"/>
          <w:szCs w:val="22"/>
        </w:rPr>
        <w:t xml:space="preserve"> recognised by</w:t>
      </w:r>
      <w:r w:rsidR="00CB3D31" w:rsidRPr="003C056C">
        <w:rPr>
          <w:rFonts w:ascii="Arial" w:hAnsi="Arial" w:cs="Arial"/>
          <w:sz w:val="22"/>
          <w:szCs w:val="22"/>
        </w:rPr>
        <w:t xml:space="preserve"> </w:t>
      </w:r>
      <w:r w:rsidR="000367EC" w:rsidRPr="003C056C">
        <w:rPr>
          <w:rFonts w:ascii="Arial" w:hAnsi="Arial" w:cs="Arial"/>
          <w:sz w:val="22"/>
          <w:szCs w:val="22"/>
        </w:rPr>
        <w:t>NHS</w:t>
      </w:r>
      <w:r w:rsidR="00296224" w:rsidRPr="003C056C">
        <w:rPr>
          <w:rFonts w:ascii="Arial" w:hAnsi="Arial" w:cs="Arial"/>
          <w:sz w:val="22"/>
          <w:szCs w:val="22"/>
        </w:rPr>
        <w:t xml:space="preserve"> England</w:t>
      </w:r>
      <w:r w:rsidR="000367EC" w:rsidRPr="003C056C">
        <w:rPr>
          <w:rFonts w:ascii="Arial" w:hAnsi="Arial" w:cs="Arial"/>
          <w:sz w:val="22"/>
          <w:szCs w:val="22"/>
        </w:rPr>
        <w:t xml:space="preserve"> </w:t>
      </w:r>
      <w:r w:rsidRPr="003C056C">
        <w:rPr>
          <w:rFonts w:ascii="Arial" w:hAnsi="Arial" w:cs="Arial"/>
          <w:sz w:val="22"/>
          <w:szCs w:val="22"/>
        </w:rPr>
        <w:t xml:space="preserve">as being representative of the </w:t>
      </w:r>
      <w:r w:rsidR="007668D2" w:rsidRPr="003C056C">
        <w:rPr>
          <w:rFonts w:ascii="Arial" w:hAnsi="Arial" w:cs="Arial"/>
          <w:sz w:val="22"/>
          <w:szCs w:val="22"/>
        </w:rPr>
        <w:t xml:space="preserve">general medical </w:t>
      </w:r>
      <w:r w:rsidRPr="003C056C">
        <w:rPr>
          <w:rFonts w:ascii="Arial" w:hAnsi="Arial" w:cs="Arial"/>
          <w:sz w:val="22"/>
          <w:szCs w:val="22"/>
        </w:rPr>
        <w:t>practitioners</w:t>
      </w:r>
      <w:r w:rsidR="007668D2" w:rsidRPr="003C056C">
        <w:rPr>
          <w:rFonts w:ascii="Arial" w:hAnsi="Arial" w:cs="Arial"/>
          <w:sz w:val="22"/>
          <w:szCs w:val="22"/>
        </w:rPr>
        <w:t xml:space="preserve"> (GPs)</w:t>
      </w:r>
      <w:r w:rsidRPr="003C056C">
        <w:rPr>
          <w:rFonts w:ascii="Arial" w:hAnsi="Arial" w:cs="Arial"/>
          <w:sz w:val="22"/>
          <w:szCs w:val="22"/>
        </w:rPr>
        <w:t xml:space="preserve"> in </w:t>
      </w:r>
      <w:r w:rsidR="002A2C82">
        <w:rPr>
          <w:rFonts w:ascii="Arial" w:hAnsi="Arial" w:cs="Arial"/>
          <w:sz w:val="22"/>
          <w:szCs w:val="22"/>
        </w:rPr>
        <w:t>the Area</w:t>
      </w:r>
      <w:r w:rsidRPr="003C056C">
        <w:rPr>
          <w:rFonts w:ascii="Arial" w:hAnsi="Arial" w:cs="Arial"/>
          <w:sz w:val="22"/>
          <w:szCs w:val="22"/>
        </w:rPr>
        <w:t xml:space="preserve">, this </w:t>
      </w:r>
      <w:r w:rsidR="00433ADD">
        <w:rPr>
          <w:rFonts w:ascii="Arial" w:hAnsi="Arial" w:cs="Arial"/>
          <w:sz w:val="22"/>
          <w:szCs w:val="22"/>
        </w:rPr>
        <w:t>Constitution</w:t>
      </w:r>
      <w:r w:rsidRPr="003C056C">
        <w:rPr>
          <w:rFonts w:ascii="Arial" w:hAnsi="Arial" w:cs="Arial"/>
          <w:sz w:val="22"/>
          <w:szCs w:val="22"/>
        </w:rPr>
        <w:t xml:space="preserve"> shall not be rendered invalid by changes to the structures and boundaries of the NHS.</w:t>
      </w:r>
    </w:p>
    <w:p w14:paraId="0DE6FC0E" w14:textId="77777777" w:rsidR="005A16AF" w:rsidRPr="003C056C" w:rsidRDefault="005A16AF" w:rsidP="005A16AF">
      <w:pPr>
        <w:jc w:val="both"/>
        <w:rPr>
          <w:rFonts w:ascii="Arial" w:hAnsi="Arial" w:cs="Arial"/>
          <w:sz w:val="22"/>
          <w:szCs w:val="22"/>
        </w:rPr>
      </w:pPr>
    </w:p>
    <w:p w14:paraId="71606080" w14:textId="0C919ED3" w:rsidR="004F7217" w:rsidRDefault="004F7217" w:rsidP="005A16AF">
      <w:pPr>
        <w:jc w:val="both"/>
        <w:rPr>
          <w:rFonts w:ascii="Arial" w:hAnsi="Arial" w:cs="Arial"/>
          <w:sz w:val="22"/>
          <w:szCs w:val="22"/>
        </w:rPr>
      </w:pPr>
      <w:r w:rsidRPr="003C056C">
        <w:rPr>
          <w:rFonts w:ascii="Arial" w:hAnsi="Arial" w:cs="Arial"/>
          <w:sz w:val="22"/>
          <w:szCs w:val="22"/>
        </w:rPr>
        <w:t xml:space="preserve">For the avoidance of doubt, it is recognised that some aspects of this amended </w:t>
      </w:r>
      <w:r w:rsidR="00433ADD">
        <w:rPr>
          <w:rFonts w:ascii="Arial" w:hAnsi="Arial" w:cs="Arial"/>
          <w:sz w:val="22"/>
          <w:szCs w:val="22"/>
        </w:rPr>
        <w:t>Constitution</w:t>
      </w:r>
      <w:r w:rsidRPr="003C056C">
        <w:rPr>
          <w:rFonts w:ascii="Arial" w:hAnsi="Arial" w:cs="Arial"/>
          <w:sz w:val="22"/>
          <w:szCs w:val="22"/>
        </w:rPr>
        <w:t xml:space="preserve"> shall take proper effect as of</w:t>
      </w:r>
      <w:r w:rsidR="00234D73" w:rsidRPr="003C056C">
        <w:rPr>
          <w:rFonts w:ascii="Arial" w:hAnsi="Arial" w:cs="Arial"/>
          <w:sz w:val="22"/>
          <w:szCs w:val="22"/>
        </w:rPr>
        <w:t xml:space="preserve"> [DATE] 202</w:t>
      </w:r>
      <w:r w:rsidR="002A2C82">
        <w:rPr>
          <w:rFonts w:ascii="Arial" w:hAnsi="Arial" w:cs="Arial"/>
          <w:sz w:val="22"/>
          <w:szCs w:val="22"/>
        </w:rPr>
        <w:t>6</w:t>
      </w:r>
      <w:r w:rsidRPr="003C056C">
        <w:rPr>
          <w:rFonts w:ascii="Arial" w:hAnsi="Arial" w:cs="Arial"/>
          <w:sz w:val="22"/>
          <w:szCs w:val="22"/>
        </w:rPr>
        <w:t>. Any amendment</w:t>
      </w:r>
      <w:r w:rsidR="007D7E82" w:rsidRPr="003C056C">
        <w:rPr>
          <w:rFonts w:ascii="Arial" w:hAnsi="Arial" w:cs="Arial"/>
          <w:sz w:val="22"/>
          <w:szCs w:val="22"/>
        </w:rPr>
        <w:t>s</w:t>
      </w:r>
      <w:r w:rsidRPr="003C056C">
        <w:rPr>
          <w:rFonts w:ascii="Arial" w:hAnsi="Arial" w:cs="Arial"/>
          <w:sz w:val="22"/>
          <w:szCs w:val="22"/>
        </w:rPr>
        <w:t xml:space="preserve"> pertinent to changes, in relevant legislation, are made to that effect where that legislation comes into effect on that date. </w:t>
      </w:r>
    </w:p>
    <w:p w14:paraId="0A2A8F67" w14:textId="77777777" w:rsidR="00AE6338" w:rsidRDefault="00AE6338" w:rsidP="00AE6338">
      <w:pPr>
        <w:jc w:val="both"/>
        <w:rPr>
          <w:rFonts w:ascii="Arial" w:hAnsi="Arial" w:cs="Arial"/>
          <w:b/>
          <w:bCs/>
          <w:sz w:val="22"/>
          <w:szCs w:val="22"/>
        </w:rPr>
      </w:pPr>
    </w:p>
    <w:p w14:paraId="1DCC2867" w14:textId="77777777" w:rsidR="00AE6338" w:rsidRDefault="00AE6338" w:rsidP="00AE6338">
      <w:pPr>
        <w:jc w:val="both"/>
        <w:rPr>
          <w:rFonts w:ascii="Arial" w:hAnsi="Arial" w:cs="Arial"/>
          <w:b/>
          <w:bCs/>
          <w:sz w:val="22"/>
          <w:szCs w:val="22"/>
        </w:rPr>
      </w:pPr>
    </w:p>
    <w:p w14:paraId="3C36C3EC" w14:textId="77777777" w:rsidR="00AE6338" w:rsidRDefault="00AE6338"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DEFINITIONS</w:t>
      </w:r>
    </w:p>
    <w:p w14:paraId="2BA315D6" w14:textId="77777777" w:rsidR="0033076B" w:rsidRPr="003C056C" w:rsidRDefault="0033076B" w:rsidP="00BB7EA3">
      <w:pPr>
        <w:rPr>
          <w:rFonts w:ascii="Arial" w:hAnsi="Arial" w:cs="Arial"/>
          <w:b/>
          <w:sz w:val="22"/>
          <w:szCs w:val="22"/>
          <w:u w:val="single"/>
        </w:rPr>
      </w:pP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3076B" w14:paraId="41E0CBF4" w14:textId="77777777" w:rsidTr="00BB7EA3">
        <w:tc>
          <w:tcPr>
            <w:tcW w:w="4508" w:type="dxa"/>
          </w:tcPr>
          <w:p w14:paraId="45DB0776" w14:textId="226566AB" w:rsidR="0033076B" w:rsidRDefault="0033076B" w:rsidP="0033076B">
            <w:pPr>
              <w:jc w:val="both"/>
              <w:rPr>
                <w:rFonts w:ascii="Arial" w:hAnsi="Arial" w:cs="Arial"/>
                <w:sz w:val="22"/>
                <w:szCs w:val="22"/>
              </w:rPr>
            </w:pPr>
            <w:r w:rsidRPr="003C056C">
              <w:rPr>
                <w:rFonts w:ascii="Arial" w:hAnsi="Arial" w:cs="Arial"/>
                <w:b/>
                <w:sz w:val="22"/>
                <w:szCs w:val="22"/>
              </w:rPr>
              <w:t>Act</w:t>
            </w:r>
          </w:p>
        </w:tc>
        <w:tc>
          <w:tcPr>
            <w:tcW w:w="4508" w:type="dxa"/>
          </w:tcPr>
          <w:p w14:paraId="48262014" w14:textId="77777777" w:rsidR="0033076B" w:rsidRPr="003C056C" w:rsidRDefault="0033076B" w:rsidP="0033076B">
            <w:pPr>
              <w:jc w:val="both"/>
              <w:rPr>
                <w:rFonts w:ascii="Arial" w:hAnsi="Arial" w:cs="Arial"/>
                <w:sz w:val="22"/>
                <w:szCs w:val="22"/>
              </w:rPr>
            </w:pPr>
            <w:r w:rsidRPr="003C056C">
              <w:rPr>
                <w:rFonts w:ascii="Arial" w:hAnsi="Arial" w:cs="Arial"/>
                <w:sz w:val="22"/>
                <w:szCs w:val="22"/>
              </w:rPr>
              <w:t>The National Health Service Act 2006.</w:t>
            </w:r>
          </w:p>
          <w:p w14:paraId="0B7D1C38" w14:textId="77777777" w:rsidR="0033076B" w:rsidRDefault="0033076B" w:rsidP="0033076B">
            <w:pPr>
              <w:jc w:val="both"/>
              <w:rPr>
                <w:rFonts w:ascii="Arial" w:hAnsi="Arial" w:cs="Arial"/>
                <w:sz w:val="22"/>
                <w:szCs w:val="22"/>
              </w:rPr>
            </w:pPr>
          </w:p>
        </w:tc>
      </w:tr>
      <w:tr w:rsidR="0033076B" w14:paraId="42B399A4" w14:textId="77777777" w:rsidTr="00BB7EA3">
        <w:tc>
          <w:tcPr>
            <w:tcW w:w="4508" w:type="dxa"/>
          </w:tcPr>
          <w:p w14:paraId="67FD3192" w14:textId="27207C93" w:rsidR="0033076B" w:rsidRDefault="0033076B" w:rsidP="0033076B">
            <w:pPr>
              <w:jc w:val="both"/>
              <w:rPr>
                <w:rFonts w:ascii="Arial" w:hAnsi="Arial" w:cs="Arial"/>
                <w:sz w:val="22"/>
                <w:szCs w:val="22"/>
              </w:rPr>
            </w:pPr>
            <w:r w:rsidRPr="003C056C">
              <w:rPr>
                <w:rFonts w:ascii="Arial" w:hAnsi="Arial" w:cs="Arial"/>
                <w:b/>
                <w:sz w:val="22"/>
                <w:szCs w:val="22"/>
              </w:rPr>
              <w:t>Area</w:t>
            </w:r>
          </w:p>
        </w:tc>
        <w:tc>
          <w:tcPr>
            <w:tcW w:w="4508" w:type="dxa"/>
          </w:tcPr>
          <w:p w14:paraId="79A97D99" w14:textId="77777777" w:rsidR="0033076B" w:rsidRPr="003C056C" w:rsidRDefault="0033076B" w:rsidP="0033076B">
            <w:pPr>
              <w:jc w:val="both"/>
              <w:rPr>
                <w:rFonts w:ascii="Arial" w:hAnsi="Arial" w:cs="Arial"/>
                <w:sz w:val="22"/>
                <w:szCs w:val="22"/>
              </w:rPr>
            </w:pPr>
            <w:r w:rsidRPr="003C056C">
              <w:rPr>
                <w:rFonts w:ascii="Arial" w:hAnsi="Arial" w:cs="Arial"/>
                <w:sz w:val="22"/>
                <w:szCs w:val="22"/>
              </w:rPr>
              <w:t>As per the definition in paragraph 1 of clause 1.</w:t>
            </w:r>
          </w:p>
          <w:p w14:paraId="5AE1788E" w14:textId="77777777" w:rsidR="0033076B" w:rsidRDefault="0033076B" w:rsidP="0033076B">
            <w:pPr>
              <w:jc w:val="both"/>
              <w:rPr>
                <w:rFonts w:ascii="Arial" w:hAnsi="Arial" w:cs="Arial"/>
                <w:sz w:val="22"/>
                <w:szCs w:val="22"/>
              </w:rPr>
            </w:pPr>
          </w:p>
        </w:tc>
      </w:tr>
      <w:tr w:rsidR="0033076B" w14:paraId="733653A9" w14:textId="77777777" w:rsidTr="00BB7EA3">
        <w:tc>
          <w:tcPr>
            <w:tcW w:w="4508" w:type="dxa"/>
          </w:tcPr>
          <w:p w14:paraId="2457CDB3" w14:textId="77777777" w:rsidR="0033076B" w:rsidRPr="003C056C" w:rsidRDefault="0033076B" w:rsidP="0033076B">
            <w:pPr>
              <w:jc w:val="both"/>
              <w:rPr>
                <w:rFonts w:ascii="Arial" w:hAnsi="Arial" w:cs="Arial"/>
                <w:b/>
                <w:sz w:val="22"/>
                <w:szCs w:val="22"/>
              </w:rPr>
            </w:pPr>
            <w:r w:rsidRPr="003C056C">
              <w:rPr>
                <w:rFonts w:ascii="Arial" w:hAnsi="Arial" w:cs="Arial"/>
                <w:b/>
                <w:sz w:val="22"/>
                <w:szCs w:val="22"/>
              </w:rPr>
              <w:t xml:space="preserve">Administrative Expenses </w:t>
            </w:r>
          </w:p>
          <w:p w14:paraId="7F19F8F9" w14:textId="77777777" w:rsidR="0033076B" w:rsidRDefault="0033076B" w:rsidP="0033076B">
            <w:pPr>
              <w:jc w:val="both"/>
              <w:rPr>
                <w:rFonts w:ascii="Arial" w:hAnsi="Arial" w:cs="Arial"/>
                <w:sz w:val="22"/>
                <w:szCs w:val="22"/>
              </w:rPr>
            </w:pPr>
          </w:p>
        </w:tc>
        <w:tc>
          <w:tcPr>
            <w:tcW w:w="4508" w:type="dxa"/>
          </w:tcPr>
          <w:p w14:paraId="76444AB8" w14:textId="77777777" w:rsidR="0033076B" w:rsidRPr="003C056C" w:rsidRDefault="0033076B" w:rsidP="0033076B">
            <w:pPr>
              <w:jc w:val="both"/>
              <w:rPr>
                <w:rFonts w:ascii="Arial" w:hAnsi="Arial" w:cs="Arial"/>
                <w:sz w:val="22"/>
                <w:szCs w:val="22"/>
              </w:rPr>
            </w:pPr>
            <w:r w:rsidRPr="003C056C">
              <w:rPr>
                <w:rFonts w:ascii="Arial" w:hAnsi="Arial" w:cs="Arial"/>
                <w:sz w:val="22"/>
                <w:szCs w:val="22"/>
              </w:rPr>
              <w:t xml:space="preserve">Includes travelling and subsistence allowances payable to members of the Committee. </w:t>
            </w:r>
          </w:p>
          <w:p w14:paraId="6010FBE1" w14:textId="77777777" w:rsidR="0033076B" w:rsidRDefault="0033076B" w:rsidP="0033076B">
            <w:pPr>
              <w:jc w:val="both"/>
              <w:rPr>
                <w:rFonts w:ascii="Arial" w:hAnsi="Arial" w:cs="Arial"/>
                <w:sz w:val="22"/>
                <w:szCs w:val="22"/>
              </w:rPr>
            </w:pPr>
          </w:p>
        </w:tc>
      </w:tr>
      <w:tr w:rsidR="0033076B" w14:paraId="4FA19798" w14:textId="77777777" w:rsidTr="00BB7EA3">
        <w:tc>
          <w:tcPr>
            <w:tcW w:w="4508" w:type="dxa"/>
          </w:tcPr>
          <w:p w14:paraId="06346625" w14:textId="577B0BA4" w:rsidR="0033076B" w:rsidRDefault="0033076B" w:rsidP="0033076B">
            <w:pPr>
              <w:jc w:val="both"/>
              <w:rPr>
                <w:rFonts w:ascii="Arial" w:hAnsi="Arial" w:cs="Arial"/>
                <w:sz w:val="22"/>
                <w:szCs w:val="22"/>
              </w:rPr>
            </w:pPr>
            <w:r w:rsidRPr="003C056C">
              <w:rPr>
                <w:rFonts w:ascii="Arial" w:hAnsi="Arial" w:cs="Arial"/>
                <w:b/>
                <w:sz w:val="22"/>
                <w:szCs w:val="22"/>
              </w:rPr>
              <w:t>BMA</w:t>
            </w:r>
          </w:p>
        </w:tc>
        <w:tc>
          <w:tcPr>
            <w:tcW w:w="4508" w:type="dxa"/>
          </w:tcPr>
          <w:p w14:paraId="34F363AA" w14:textId="77777777" w:rsidR="0033076B" w:rsidRPr="003C056C" w:rsidRDefault="0033076B" w:rsidP="0033076B">
            <w:pPr>
              <w:jc w:val="both"/>
              <w:rPr>
                <w:rFonts w:ascii="Arial" w:hAnsi="Arial" w:cs="Arial"/>
                <w:sz w:val="22"/>
                <w:szCs w:val="22"/>
              </w:rPr>
            </w:pPr>
            <w:r w:rsidRPr="003C056C">
              <w:rPr>
                <w:rFonts w:ascii="Arial" w:hAnsi="Arial" w:cs="Arial"/>
                <w:sz w:val="22"/>
                <w:szCs w:val="22"/>
              </w:rPr>
              <w:t>The British Medical Association.</w:t>
            </w:r>
          </w:p>
          <w:p w14:paraId="240BF357" w14:textId="77777777" w:rsidR="0033076B" w:rsidRDefault="0033076B" w:rsidP="0033076B">
            <w:pPr>
              <w:jc w:val="both"/>
              <w:rPr>
                <w:rFonts w:ascii="Arial" w:hAnsi="Arial" w:cs="Arial"/>
                <w:sz w:val="22"/>
                <w:szCs w:val="22"/>
              </w:rPr>
            </w:pPr>
          </w:p>
        </w:tc>
      </w:tr>
      <w:tr w:rsidR="00C54738" w14:paraId="5DBC41AF" w14:textId="77777777" w:rsidTr="00BB7EA3">
        <w:tc>
          <w:tcPr>
            <w:tcW w:w="4508" w:type="dxa"/>
          </w:tcPr>
          <w:p w14:paraId="267A7496" w14:textId="77777777" w:rsidR="00C54738" w:rsidRPr="003C056C" w:rsidRDefault="00C54738" w:rsidP="00C54738">
            <w:pPr>
              <w:jc w:val="both"/>
              <w:rPr>
                <w:rFonts w:ascii="Arial" w:hAnsi="Arial" w:cs="Arial"/>
                <w:b/>
                <w:sz w:val="22"/>
                <w:szCs w:val="22"/>
              </w:rPr>
            </w:pPr>
            <w:r w:rsidRPr="003C056C">
              <w:rPr>
                <w:rFonts w:ascii="Arial" w:hAnsi="Arial" w:cs="Arial"/>
                <w:b/>
                <w:sz w:val="22"/>
                <w:szCs w:val="22"/>
              </w:rPr>
              <w:t>Committee</w:t>
            </w:r>
          </w:p>
          <w:p w14:paraId="57B7ECD5" w14:textId="77777777" w:rsidR="00C54738" w:rsidRDefault="00C54738" w:rsidP="00C54738">
            <w:pPr>
              <w:jc w:val="both"/>
              <w:rPr>
                <w:rFonts w:ascii="Arial" w:hAnsi="Arial" w:cs="Arial"/>
                <w:sz w:val="22"/>
                <w:szCs w:val="22"/>
              </w:rPr>
            </w:pPr>
          </w:p>
        </w:tc>
        <w:tc>
          <w:tcPr>
            <w:tcW w:w="4508" w:type="dxa"/>
          </w:tcPr>
          <w:p w14:paraId="395C023B" w14:textId="77777777" w:rsidR="00C54738" w:rsidRPr="003C056C" w:rsidRDefault="00C54738" w:rsidP="00C54738">
            <w:pPr>
              <w:jc w:val="both"/>
              <w:rPr>
                <w:rFonts w:ascii="Arial" w:hAnsi="Arial" w:cs="Arial"/>
                <w:strike/>
                <w:sz w:val="22"/>
                <w:szCs w:val="22"/>
              </w:rPr>
            </w:pPr>
            <w:r w:rsidRPr="003C056C">
              <w:rPr>
                <w:rFonts w:ascii="Arial" w:hAnsi="Arial" w:cs="Arial"/>
                <w:sz w:val="22"/>
                <w:szCs w:val="22"/>
              </w:rPr>
              <w:t xml:space="preserve">The </w:t>
            </w:r>
            <w:r>
              <w:rPr>
                <w:rFonts w:ascii="Arial" w:hAnsi="Arial" w:cs="Arial"/>
                <w:sz w:val="22"/>
                <w:szCs w:val="22"/>
              </w:rPr>
              <w:t>Birmingham</w:t>
            </w:r>
            <w:r w:rsidRPr="003C056C">
              <w:rPr>
                <w:rFonts w:ascii="Arial" w:hAnsi="Arial" w:cs="Arial"/>
                <w:sz w:val="22"/>
                <w:szCs w:val="22"/>
              </w:rPr>
              <w:t xml:space="preserve"> Local Medical Committee recognised by the ICB as formed for the </w:t>
            </w:r>
            <w:r>
              <w:rPr>
                <w:rFonts w:ascii="Arial" w:hAnsi="Arial" w:cs="Arial"/>
                <w:sz w:val="22"/>
                <w:szCs w:val="22"/>
              </w:rPr>
              <w:t>Area and representative</w:t>
            </w:r>
            <w:r w:rsidRPr="003C056C">
              <w:rPr>
                <w:rFonts w:ascii="Arial" w:hAnsi="Arial" w:cs="Arial"/>
                <w:sz w:val="22"/>
                <w:szCs w:val="22"/>
              </w:rPr>
              <w:t xml:space="preserve"> of all GPs as defined in section 91 of the Act (or subsequent amendments) and providing primary medical services in the Area.</w:t>
            </w:r>
          </w:p>
          <w:p w14:paraId="344E73A3" w14:textId="77777777" w:rsidR="00C54738" w:rsidRDefault="00C54738" w:rsidP="00C54738">
            <w:pPr>
              <w:jc w:val="both"/>
              <w:rPr>
                <w:rFonts w:ascii="Arial" w:hAnsi="Arial" w:cs="Arial"/>
                <w:sz w:val="22"/>
                <w:szCs w:val="22"/>
              </w:rPr>
            </w:pPr>
          </w:p>
        </w:tc>
      </w:tr>
      <w:tr w:rsidR="00D21D29" w14:paraId="5F133C2D" w14:textId="77777777" w:rsidTr="00BB7EA3">
        <w:tc>
          <w:tcPr>
            <w:tcW w:w="4508" w:type="dxa"/>
          </w:tcPr>
          <w:p w14:paraId="5337B27B" w14:textId="3AC11BCB" w:rsidR="00D21D29" w:rsidRPr="001A7318" w:rsidRDefault="00D21D29" w:rsidP="00C54738">
            <w:pPr>
              <w:jc w:val="both"/>
              <w:rPr>
                <w:rFonts w:ascii="Arial" w:hAnsi="Arial" w:cs="Arial"/>
                <w:b/>
                <w:sz w:val="22"/>
                <w:szCs w:val="22"/>
              </w:rPr>
            </w:pPr>
            <w:r w:rsidRPr="001A7318">
              <w:rPr>
                <w:rFonts w:ascii="Arial" w:hAnsi="Arial" w:cs="Arial"/>
                <w:b/>
                <w:sz w:val="22"/>
                <w:szCs w:val="22"/>
              </w:rPr>
              <w:t>Co-opted Member</w:t>
            </w:r>
          </w:p>
        </w:tc>
        <w:tc>
          <w:tcPr>
            <w:tcW w:w="4508" w:type="dxa"/>
          </w:tcPr>
          <w:p w14:paraId="04B064ED" w14:textId="77777777" w:rsidR="00D21D29" w:rsidRDefault="00D21D29" w:rsidP="00C5358D">
            <w:pPr>
              <w:jc w:val="both"/>
              <w:rPr>
                <w:rFonts w:ascii="Arial" w:hAnsi="Arial" w:cs="Arial"/>
                <w:sz w:val="22"/>
                <w:szCs w:val="22"/>
              </w:rPr>
            </w:pPr>
            <w:r w:rsidRPr="000F3D06">
              <w:rPr>
                <w:rFonts w:ascii="Arial" w:hAnsi="Arial" w:cs="Arial"/>
                <w:sz w:val="22"/>
                <w:szCs w:val="22"/>
              </w:rPr>
              <w:t>Has the meaning given in</w:t>
            </w:r>
            <w:r w:rsidR="00C5358D" w:rsidRPr="000F3D06">
              <w:rPr>
                <w:rFonts w:ascii="Arial" w:hAnsi="Arial" w:cs="Arial"/>
                <w:sz w:val="22"/>
                <w:szCs w:val="22"/>
              </w:rPr>
              <w:t xml:space="preserve"> </w:t>
            </w:r>
            <w:r w:rsidRPr="000F3D06">
              <w:rPr>
                <w:rFonts w:ascii="Arial" w:hAnsi="Arial" w:cs="Arial"/>
                <w:sz w:val="22"/>
                <w:szCs w:val="22"/>
              </w:rPr>
              <w:t>c</w:t>
            </w:r>
            <w:r w:rsidRPr="00A62DCD">
              <w:rPr>
                <w:rFonts w:ascii="Arial" w:hAnsi="Arial" w:cs="Arial"/>
                <w:sz w:val="22"/>
                <w:szCs w:val="22"/>
              </w:rPr>
              <w:t xml:space="preserve">lause 6.1.b of this </w:t>
            </w:r>
            <w:r w:rsidRPr="001A7318">
              <w:rPr>
                <w:rFonts w:ascii="Arial" w:hAnsi="Arial" w:cs="Arial"/>
                <w:sz w:val="22"/>
                <w:szCs w:val="22"/>
              </w:rPr>
              <w:t>Constitution.</w:t>
            </w:r>
          </w:p>
          <w:p w14:paraId="1AC6FE37" w14:textId="140AFD9E" w:rsidR="001A7318" w:rsidRPr="001A7318" w:rsidRDefault="001A7318" w:rsidP="00C5358D">
            <w:pPr>
              <w:jc w:val="both"/>
              <w:rPr>
                <w:rFonts w:ascii="Arial" w:hAnsi="Arial" w:cs="Arial"/>
                <w:sz w:val="22"/>
                <w:szCs w:val="22"/>
              </w:rPr>
            </w:pPr>
          </w:p>
        </w:tc>
      </w:tr>
      <w:tr w:rsidR="00C54738" w14:paraId="3F72972F" w14:textId="77777777" w:rsidTr="00BB7EA3">
        <w:tc>
          <w:tcPr>
            <w:tcW w:w="4508" w:type="dxa"/>
          </w:tcPr>
          <w:p w14:paraId="3E47672A" w14:textId="1493DA87" w:rsidR="00C54738" w:rsidRDefault="00C54738" w:rsidP="00C54738">
            <w:pPr>
              <w:jc w:val="both"/>
              <w:rPr>
                <w:rFonts w:ascii="Arial" w:hAnsi="Arial" w:cs="Arial"/>
                <w:sz w:val="22"/>
                <w:szCs w:val="22"/>
              </w:rPr>
            </w:pPr>
            <w:r w:rsidRPr="003C056C">
              <w:rPr>
                <w:rFonts w:ascii="Arial" w:hAnsi="Arial" w:cs="Arial"/>
                <w:b/>
                <w:sz w:val="22"/>
                <w:szCs w:val="22"/>
              </w:rPr>
              <w:t>The Company</w:t>
            </w:r>
          </w:p>
        </w:tc>
        <w:tc>
          <w:tcPr>
            <w:tcW w:w="4508" w:type="dxa"/>
          </w:tcPr>
          <w:p w14:paraId="19CE61AF" w14:textId="54D1F08E" w:rsidR="00C54738" w:rsidRPr="003C056C" w:rsidRDefault="00C54738" w:rsidP="00C54738">
            <w:pPr>
              <w:jc w:val="both"/>
              <w:rPr>
                <w:rFonts w:ascii="Arial" w:hAnsi="Arial" w:cs="Arial"/>
                <w:sz w:val="22"/>
                <w:szCs w:val="22"/>
              </w:rPr>
            </w:pPr>
            <w:r w:rsidRPr="003C056C">
              <w:rPr>
                <w:rFonts w:ascii="Arial" w:hAnsi="Arial" w:cs="Arial"/>
                <w:sz w:val="22"/>
                <w:szCs w:val="22"/>
              </w:rPr>
              <w:t>B</w:t>
            </w:r>
            <w:r>
              <w:rPr>
                <w:rFonts w:ascii="Arial" w:hAnsi="Arial" w:cs="Arial"/>
                <w:sz w:val="22"/>
                <w:szCs w:val="22"/>
              </w:rPr>
              <w:t>irmingham</w:t>
            </w:r>
            <w:r w:rsidRPr="003C056C">
              <w:rPr>
                <w:rFonts w:ascii="Arial" w:hAnsi="Arial" w:cs="Arial"/>
                <w:sz w:val="22"/>
                <w:szCs w:val="22"/>
              </w:rPr>
              <w:t xml:space="preserve"> Local Medical Committee Ltd.</w:t>
            </w:r>
          </w:p>
          <w:p w14:paraId="45CBECFD" w14:textId="77777777" w:rsidR="00C54738" w:rsidRDefault="00C54738" w:rsidP="00C54738">
            <w:pPr>
              <w:jc w:val="both"/>
              <w:rPr>
                <w:rFonts w:ascii="Arial" w:hAnsi="Arial" w:cs="Arial"/>
                <w:sz w:val="22"/>
                <w:szCs w:val="22"/>
              </w:rPr>
            </w:pPr>
          </w:p>
        </w:tc>
      </w:tr>
      <w:tr w:rsidR="00C54738" w14:paraId="7ABF4369" w14:textId="77777777" w:rsidTr="00BB7EA3">
        <w:tc>
          <w:tcPr>
            <w:tcW w:w="4508" w:type="dxa"/>
          </w:tcPr>
          <w:p w14:paraId="2A1EC16A" w14:textId="5CCEC1F7" w:rsidR="00C54738" w:rsidRDefault="00C54738" w:rsidP="00C54738">
            <w:pPr>
              <w:jc w:val="both"/>
              <w:rPr>
                <w:rFonts w:ascii="Arial" w:hAnsi="Arial" w:cs="Arial"/>
                <w:sz w:val="22"/>
                <w:szCs w:val="22"/>
              </w:rPr>
            </w:pPr>
            <w:r w:rsidRPr="003C056C">
              <w:rPr>
                <w:rFonts w:ascii="Arial" w:hAnsi="Arial" w:cs="Arial"/>
                <w:b/>
                <w:sz w:val="22"/>
                <w:szCs w:val="22"/>
              </w:rPr>
              <w:t>Elected Members</w:t>
            </w:r>
          </w:p>
        </w:tc>
        <w:tc>
          <w:tcPr>
            <w:tcW w:w="4508" w:type="dxa"/>
          </w:tcPr>
          <w:p w14:paraId="1D863EA8" w14:textId="289FF105" w:rsidR="00C54738" w:rsidRPr="003C056C" w:rsidRDefault="00C54738" w:rsidP="00C54738">
            <w:pPr>
              <w:jc w:val="both"/>
              <w:rPr>
                <w:rFonts w:ascii="Arial" w:hAnsi="Arial" w:cs="Arial"/>
                <w:sz w:val="22"/>
                <w:szCs w:val="22"/>
              </w:rPr>
            </w:pPr>
            <w:r w:rsidRPr="003C056C">
              <w:rPr>
                <w:rFonts w:ascii="Arial" w:hAnsi="Arial" w:cs="Arial"/>
                <w:sz w:val="22"/>
                <w:szCs w:val="22"/>
              </w:rPr>
              <w:t xml:space="preserve">Has the meaning given in clause </w:t>
            </w:r>
            <w:r>
              <w:rPr>
                <w:rFonts w:ascii="Arial" w:hAnsi="Arial" w:cs="Arial"/>
                <w:sz w:val="22"/>
                <w:szCs w:val="22"/>
              </w:rPr>
              <w:t>6.1.a</w:t>
            </w:r>
            <w:r w:rsidRPr="003C056C">
              <w:rPr>
                <w:rFonts w:ascii="Arial" w:hAnsi="Arial" w:cs="Arial"/>
                <w:sz w:val="22"/>
                <w:szCs w:val="22"/>
              </w:rPr>
              <w:t xml:space="preserve"> of this </w:t>
            </w:r>
            <w:r>
              <w:rPr>
                <w:rFonts w:ascii="Arial" w:hAnsi="Arial" w:cs="Arial"/>
                <w:sz w:val="22"/>
                <w:szCs w:val="22"/>
              </w:rPr>
              <w:t>Constitution</w:t>
            </w:r>
            <w:r w:rsidRPr="003C056C">
              <w:rPr>
                <w:rFonts w:ascii="Arial" w:hAnsi="Arial" w:cs="Arial"/>
                <w:sz w:val="22"/>
                <w:szCs w:val="22"/>
              </w:rPr>
              <w:t>.</w:t>
            </w:r>
          </w:p>
          <w:p w14:paraId="72524C86" w14:textId="77777777" w:rsidR="00C54738" w:rsidRDefault="00C54738" w:rsidP="00C54738">
            <w:pPr>
              <w:jc w:val="both"/>
              <w:rPr>
                <w:rFonts w:ascii="Arial" w:hAnsi="Arial" w:cs="Arial"/>
                <w:sz w:val="22"/>
                <w:szCs w:val="22"/>
              </w:rPr>
            </w:pPr>
          </w:p>
        </w:tc>
      </w:tr>
      <w:tr w:rsidR="00C54738" w:rsidRPr="00C540DF" w14:paraId="6215FC87" w14:textId="77777777" w:rsidTr="00BB7EA3">
        <w:tc>
          <w:tcPr>
            <w:tcW w:w="4508" w:type="dxa"/>
          </w:tcPr>
          <w:p w14:paraId="168A0F4E" w14:textId="02F417CC" w:rsidR="00C54738" w:rsidRPr="00C540DF" w:rsidRDefault="00C54738" w:rsidP="00C54738">
            <w:pPr>
              <w:jc w:val="both"/>
              <w:rPr>
                <w:rFonts w:ascii="Arial" w:hAnsi="Arial" w:cs="Arial"/>
                <w:sz w:val="22"/>
                <w:szCs w:val="22"/>
              </w:rPr>
            </w:pPr>
            <w:r w:rsidRPr="00C540DF">
              <w:rPr>
                <w:rFonts w:ascii="Arial" w:hAnsi="Arial" w:cs="Arial"/>
                <w:b/>
                <w:sz w:val="22"/>
                <w:szCs w:val="22"/>
              </w:rPr>
              <w:t>First Meeting</w:t>
            </w:r>
          </w:p>
        </w:tc>
        <w:tc>
          <w:tcPr>
            <w:tcW w:w="4508" w:type="dxa"/>
          </w:tcPr>
          <w:p w14:paraId="3B862B2F" w14:textId="1FD065DD" w:rsidR="00C54738" w:rsidRPr="00C540DF" w:rsidRDefault="00C54738" w:rsidP="00C54738">
            <w:pPr>
              <w:rPr>
                <w:rFonts w:ascii="Arial" w:hAnsi="Arial" w:cs="Arial"/>
                <w:sz w:val="22"/>
                <w:szCs w:val="22"/>
              </w:rPr>
            </w:pPr>
            <w:r w:rsidRPr="00C540DF">
              <w:rPr>
                <w:rFonts w:ascii="Arial" w:hAnsi="Arial" w:cs="Arial"/>
                <w:sz w:val="22"/>
                <w:szCs w:val="22"/>
              </w:rPr>
              <w:t xml:space="preserve">This is the first meeting of the Committee which takes place following the four yearly elections. </w:t>
            </w:r>
          </w:p>
          <w:p w14:paraId="180CDE0A" w14:textId="77777777" w:rsidR="00C54738" w:rsidRPr="00C540DF" w:rsidRDefault="00C54738" w:rsidP="00C54738">
            <w:pPr>
              <w:jc w:val="both"/>
              <w:rPr>
                <w:rFonts w:ascii="Arial" w:hAnsi="Arial" w:cs="Arial"/>
                <w:sz w:val="22"/>
                <w:szCs w:val="22"/>
              </w:rPr>
            </w:pPr>
          </w:p>
        </w:tc>
      </w:tr>
      <w:tr w:rsidR="00C54738" w14:paraId="21F1F4D3" w14:textId="77777777" w:rsidTr="00BB7EA3">
        <w:tc>
          <w:tcPr>
            <w:tcW w:w="4508" w:type="dxa"/>
          </w:tcPr>
          <w:p w14:paraId="0085A349" w14:textId="0B5056AC" w:rsidR="00C54738" w:rsidRDefault="00C54738" w:rsidP="00C54738">
            <w:pPr>
              <w:jc w:val="both"/>
              <w:rPr>
                <w:rFonts w:ascii="Arial" w:hAnsi="Arial" w:cs="Arial"/>
                <w:sz w:val="22"/>
                <w:szCs w:val="22"/>
              </w:rPr>
            </w:pPr>
            <w:r w:rsidRPr="003C056C">
              <w:rPr>
                <w:rFonts w:ascii="Arial" w:hAnsi="Arial" w:cs="Arial"/>
                <w:b/>
                <w:sz w:val="22"/>
                <w:szCs w:val="22"/>
              </w:rPr>
              <w:lastRenderedPageBreak/>
              <w:t>GPC</w:t>
            </w:r>
          </w:p>
        </w:tc>
        <w:tc>
          <w:tcPr>
            <w:tcW w:w="4508" w:type="dxa"/>
          </w:tcPr>
          <w:p w14:paraId="25337CDF" w14:textId="77777777" w:rsidR="00C54738" w:rsidRPr="003C056C" w:rsidRDefault="00C54738" w:rsidP="00C54738">
            <w:pPr>
              <w:jc w:val="both"/>
              <w:rPr>
                <w:rFonts w:ascii="Arial" w:hAnsi="Arial" w:cs="Arial"/>
                <w:sz w:val="22"/>
                <w:szCs w:val="22"/>
              </w:rPr>
            </w:pPr>
            <w:r w:rsidRPr="003C056C">
              <w:rPr>
                <w:rFonts w:ascii="Arial" w:hAnsi="Arial" w:cs="Arial"/>
                <w:sz w:val="22"/>
                <w:szCs w:val="22"/>
              </w:rPr>
              <w:t>The General Practitioners Committee of the BMA.</w:t>
            </w:r>
          </w:p>
          <w:p w14:paraId="12A00CBF" w14:textId="77777777" w:rsidR="00C54738" w:rsidRDefault="00C54738" w:rsidP="00C54738">
            <w:pPr>
              <w:jc w:val="both"/>
              <w:rPr>
                <w:rFonts w:ascii="Arial" w:hAnsi="Arial" w:cs="Arial"/>
                <w:sz w:val="22"/>
                <w:szCs w:val="22"/>
              </w:rPr>
            </w:pPr>
          </w:p>
        </w:tc>
      </w:tr>
      <w:tr w:rsidR="00C54738" w14:paraId="04F9A255" w14:textId="77777777" w:rsidTr="00BB7EA3">
        <w:tc>
          <w:tcPr>
            <w:tcW w:w="4508" w:type="dxa"/>
          </w:tcPr>
          <w:p w14:paraId="15DCEA52" w14:textId="139564DF" w:rsidR="00C54738" w:rsidRDefault="00C54738" w:rsidP="00C54738">
            <w:pPr>
              <w:jc w:val="both"/>
              <w:rPr>
                <w:rFonts w:ascii="Arial" w:hAnsi="Arial" w:cs="Arial"/>
                <w:sz w:val="22"/>
                <w:szCs w:val="22"/>
              </w:rPr>
            </w:pPr>
            <w:r w:rsidRPr="003C056C">
              <w:rPr>
                <w:rFonts w:ascii="Arial" w:hAnsi="Arial" w:cs="Arial"/>
                <w:b/>
                <w:sz w:val="22"/>
                <w:szCs w:val="22"/>
              </w:rPr>
              <w:t>ICB</w:t>
            </w:r>
          </w:p>
        </w:tc>
        <w:tc>
          <w:tcPr>
            <w:tcW w:w="4508" w:type="dxa"/>
          </w:tcPr>
          <w:p w14:paraId="5E5F9BB8" w14:textId="77777777" w:rsidR="00C54738" w:rsidRPr="003C056C" w:rsidRDefault="00C54738" w:rsidP="00C54738">
            <w:pPr>
              <w:jc w:val="both"/>
              <w:rPr>
                <w:rFonts w:ascii="Arial" w:hAnsi="Arial" w:cs="Arial"/>
                <w:sz w:val="22"/>
                <w:szCs w:val="22"/>
              </w:rPr>
            </w:pPr>
            <w:r w:rsidRPr="003C056C">
              <w:rPr>
                <w:rFonts w:ascii="Arial" w:hAnsi="Arial" w:cs="Arial"/>
                <w:sz w:val="22"/>
                <w:szCs w:val="22"/>
              </w:rPr>
              <w:t>The body corporate known as an Integrated Care Board, established in accordance with Chapter A3 of Part 2 of the Health and Care Act 2022.</w:t>
            </w:r>
          </w:p>
          <w:p w14:paraId="59F02E4A" w14:textId="77777777" w:rsidR="00C54738" w:rsidRDefault="00C54738" w:rsidP="00C54738">
            <w:pPr>
              <w:jc w:val="both"/>
              <w:rPr>
                <w:rFonts w:ascii="Arial" w:hAnsi="Arial" w:cs="Arial"/>
                <w:sz w:val="22"/>
                <w:szCs w:val="22"/>
              </w:rPr>
            </w:pPr>
          </w:p>
        </w:tc>
      </w:tr>
      <w:tr w:rsidR="00C54738" w14:paraId="242B0828" w14:textId="77777777" w:rsidTr="00BB7EA3">
        <w:tc>
          <w:tcPr>
            <w:tcW w:w="4508" w:type="dxa"/>
          </w:tcPr>
          <w:p w14:paraId="02AD973F" w14:textId="654B7688" w:rsidR="00C54738" w:rsidRDefault="00C54738" w:rsidP="00C54738">
            <w:pPr>
              <w:jc w:val="both"/>
              <w:rPr>
                <w:rFonts w:ascii="Arial" w:hAnsi="Arial" w:cs="Arial"/>
                <w:sz w:val="22"/>
                <w:szCs w:val="22"/>
              </w:rPr>
            </w:pPr>
            <w:r w:rsidRPr="003C056C">
              <w:rPr>
                <w:rFonts w:ascii="Arial" w:hAnsi="Arial" w:cs="Arial"/>
                <w:b/>
                <w:sz w:val="22"/>
                <w:szCs w:val="22"/>
              </w:rPr>
              <w:t>Medical Register</w:t>
            </w:r>
          </w:p>
        </w:tc>
        <w:tc>
          <w:tcPr>
            <w:tcW w:w="4508" w:type="dxa"/>
          </w:tcPr>
          <w:p w14:paraId="14E5D829" w14:textId="77777777" w:rsidR="00C54738" w:rsidRPr="003C056C" w:rsidRDefault="00C54738" w:rsidP="00C54738">
            <w:pPr>
              <w:jc w:val="both"/>
              <w:rPr>
                <w:rFonts w:ascii="Arial" w:hAnsi="Arial" w:cs="Arial"/>
                <w:sz w:val="22"/>
                <w:szCs w:val="22"/>
              </w:rPr>
            </w:pPr>
            <w:r w:rsidRPr="003C056C">
              <w:rPr>
                <w:rFonts w:ascii="Arial" w:hAnsi="Arial" w:cs="Arial"/>
                <w:sz w:val="22"/>
                <w:szCs w:val="22"/>
              </w:rPr>
              <w:t>The list of Registered Medical Practitioners compiled and held by the General Medical Council.</w:t>
            </w:r>
          </w:p>
          <w:p w14:paraId="43EAA306" w14:textId="77777777" w:rsidR="00C54738" w:rsidRDefault="00C54738" w:rsidP="00C54738">
            <w:pPr>
              <w:jc w:val="both"/>
              <w:rPr>
                <w:rFonts w:ascii="Arial" w:hAnsi="Arial" w:cs="Arial"/>
                <w:sz w:val="22"/>
                <w:szCs w:val="22"/>
              </w:rPr>
            </w:pPr>
          </w:p>
        </w:tc>
      </w:tr>
      <w:tr w:rsidR="00C54738" w14:paraId="48CAFF37" w14:textId="77777777" w:rsidTr="00BB7EA3">
        <w:tc>
          <w:tcPr>
            <w:tcW w:w="4508" w:type="dxa"/>
          </w:tcPr>
          <w:p w14:paraId="21E4A313" w14:textId="1B0F301A" w:rsidR="00C54738" w:rsidRDefault="00C54738" w:rsidP="00C54738">
            <w:pPr>
              <w:jc w:val="both"/>
              <w:rPr>
                <w:rFonts w:ascii="Arial" w:hAnsi="Arial" w:cs="Arial"/>
                <w:sz w:val="22"/>
                <w:szCs w:val="22"/>
              </w:rPr>
            </w:pPr>
            <w:r w:rsidRPr="003C056C">
              <w:rPr>
                <w:rFonts w:ascii="Arial" w:hAnsi="Arial" w:cs="Arial"/>
                <w:b/>
                <w:sz w:val="22"/>
                <w:szCs w:val="22"/>
              </w:rPr>
              <w:t>Member</w:t>
            </w:r>
          </w:p>
        </w:tc>
        <w:tc>
          <w:tcPr>
            <w:tcW w:w="4508" w:type="dxa"/>
          </w:tcPr>
          <w:p w14:paraId="50A2491A" w14:textId="502A5D78" w:rsidR="00C54738" w:rsidRDefault="00C54738" w:rsidP="00C54738">
            <w:pPr>
              <w:jc w:val="both"/>
              <w:rPr>
                <w:rFonts w:ascii="Arial" w:hAnsi="Arial" w:cs="Arial"/>
                <w:sz w:val="22"/>
                <w:szCs w:val="22"/>
              </w:rPr>
            </w:pPr>
            <w:r w:rsidRPr="003C056C">
              <w:rPr>
                <w:rFonts w:ascii="Arial" w:hAnsi="Arial" w:cs="Arial"/>
                <w:sz w:val="22"/>
                <w:szCs w:val="22"/>
              </w:rPr>
              <w:t xml:space="preserve">A person elected or co-opted onto the Committee in accordance with the provisions of this </w:t>
            </w:r>
            <w:r>
              <w:rPr>
                <w:rFonts w:ascii="Arial" w:hAnsi="Arial" w:cs="Arial"/>
                <w:sz w:val="22"/>
                <w:szCs w:val="22"/>
              </w:rPr>
              <w:t>Constitution</w:t>
            </w:r>
            <w:r w:rsidRPr="003C056C">
              <w:rPr>
                <w:rFonts w:ascii="Arial" w:hAnsi="Arial" w:cs="Arial"/>
                <w:sz w:val="22"/>
                <w:szCs w:val="22"/>
              </w:rPr>
              <w:t xml:space="preserve">, together with the Secretary </w:t>
            </w:r>
            <w:r>
              <w:rPr>
                <w:rFonts w:ascii="Arial" w:hAnsi="Arial" w:cs="Arial"/>
                <w:sz w:val="22"/>
                <w:szCs w:val="22"/>
              </w:rPr>
              <w:t>who shall be a non-voting Member.</w:t>
            </w:r>
          </w:p>
          <w:p w14:paraId="232BD75B" w14:textId="77777777" w:rsidR="00C54738" w:rsidRDefault="00C54738" w:rsidP="00C54738">
            <w:pPr>
              <w:jc w:val="both"/>
              <w:rPr>
                <w:rFonts w:ascii="Arial" w:hAnsi="Arial" w:cs="Arial"/>
                <w:sz w:val="22"/>
                <w:szCs w:val="22"/>
              </w:rPr>
            </w:pPr>
          </w:p>
        </w:tc>
      </w:tr>
      <w:tr w:rsidR="00C54738" w14:paraId="06C9A08A" w14:textId="77777777" w:rsidTr="00BB7EA3">
        <w:tc>
          <w:tcPr>
            <w:tcW w:w="4508" w:type="dxa"/>
          </w:tcPr>
          <w:p w14:paraId="2EADB62D" w14:textId="30B5101E" w:rsidR="00C54738" w:rsidRDefault="00C54738" w:rsidP="00C54738">
            <w:pPr>
              <w:jc w:val="both"/>
              <w:rPr>
                <w:rFonts w:ascii="Arial" w:hAnsi="Arial" w:cs="Arial"/>
                <w:sz w:val="22"/>
                <w:szCs w:val="22"/>
              </w:rPr>
            </w:pPr>
            <w:r w:rsidRPr="003C056C">
              <w:rPr>
                <w:rFonts w:ascii="Arial" w:hAnsi="Arial" w:cs="Arial"/>
                <w:b/>
                <w:sz w:val="22"/>
                <w:szCs w:val="22"/>
              </w:rPr>
              <w:t>NHS England</w:t>
            </w:r>
          </w:p>
        </w:tc>
        <w:tc>
          <w:tcPr>
            <w:tcW w:w="4508" w:type="dxa"/>
          </w:tcPr>
          <w:p w14:paraId="44DA619F" w14:textId="77777777" w:rsidR="00C54738" w:rsidRPr="003C056C" w:rsidRDefault="00C54738" w:rsidP="00C54738">
            <w:pPr>
              <w:tabs>
                <w:tab w:val="left" w:pos="3168"/>
              </w:tabs>
              <w:jc w:val="both"/>
              <w:rPr>
                <w:rFonts w:ascii="Arial" w:hAnsi="Arial" w:cs="Arial"/>
                <w:sz w:val="22"/>
                <w:szCs w:val="22"/>
              </w:rPr>
            </w:pPr>
            <w:r w:rsidRPr="003C056C">
              <w:rPr>
                <w:rFonts w:ascii="Arial" w:hAnsi="Arial" w:cs="Arial"/>
                <w:sz w:val="22"/>
                <w:szCs w:val="22"/>
              </w:rPr>
              <w:t>The commissioning organisation, recognised in the Health and Social Care Act 2012 (or successive Acts) as the ‘NHS Commissioning Board’ and renamed as ‘NHS England’ in the Health and Care Act 2022, on behalf of the NHS, and responsible for commissioning primary care services from, and holding contracts with, practices or organisations providing primary medical services (including single handed GPs) or any successor organisation.</w:t>
            </w:r>
          </w:p>
          <w:p w14:paraId="40AEA5AA" w14:textId="77777777" w:rsidR="00C54738" w:rsidRDefault="00C54738" w:rsidP="00C54738">
            <w:pPr>
              <w:jc w:val="both"/>
              <w:rPr>
                <w:rFonts w:ascii="Arial" w:hAnsi="Arial" w:cs="Arial"/>
                <w:sz w:val="22"/>
                <w:szCs w:val="22"/>
              </w:rPr>
            </w:pPr>
          </w:p>
        </w:tc>
      </w:tr>
      <w:tr w:rsidR="00C54738" w:rsidRPr="00577514" w14:paraId="6D5BED38" w14:textId="77777777" w:rsidTr="00BB7EA3">
        <w:tc>
          <w:tcPr>
            <w:tcW w:w="4508" w:type="dxa"/>
          </w:tcPr>
          <w:p w14:paraId="2D380AFE" w14:textId="77777777" w:rsidR="00C54738" w:rsidRPr="00577514" w:rsidRDefault="00C54738" w:rsidP="00C54738">
            <w:pPr>
              <w:jc w:val="both"/>
              <w:rPr>
                <w:rFonts w:ascii="Arial" w:hAnsi="Arial" w:cs="Arial"/>
                <w:b/>
                <w:sz w:val="22"/>
                <w:szCs w:val="22"/>
              </w:rPr>
            </w:pPr>
            <w:r w:rsidRPr="00577514">
              <w:rPr>
                <w:rFonts w:ascii="Arial" w:hAnsi="Arial" w:cs="Arial"/>
                <w:b/>
                <w:sz w:val="22"/>
                <w:szCs w:val="22"/>
              </w:rPr>
              <w:t xml:space="preserve">Officers of the Committee </w:t>
            </w:r>
          </w:p>
          <w:p w14:paraId="00208522" w14:textId="77777777" w:rsidR="00C54738" w:rsidRPr="00577514" w:rsidRDefault="00C54738" w:rsidP="00C54738">
            <w:pPr>
              <w:jc w:val="both"/>
              <w:rPr>
                <w:rFonts w:ascii="Arial" w:hAnsi="Arial" w:cs="Arial"/>
                <w:sz w:val="22"/>
                <w:szCs w:val="22"/>
              </w:rPr>
            </w:pPr>
          </w:p>
        </w:tc>
        <w:tc>
          <w:tcPr>
            <w:tcW w:w="4508" w:type="dxa"/>
          </w:tcPr>
          <w:p w14:paraId="08DFD879" w14:textId="71F26341" w:rsidR="00C54738" w:rsidRPr="00577514" w:rsidRDefault="00C54738" w:rsidP="00C54738">
            <w:pPr>
              <w:jc w:val="both"/>
              <w:rPr>
                <w:rFonts w:ascii="Arial" w:hAnsi="Arial" w:cs="Arial"/>
                <w:sz w:val="22"/>
                <w:szCs w:val="22"/>
              </w:rPr>
            </w:pPr>
            <w:r w:rsidRPr="00577514">
              <w:rPr>
                <w:rFonts w:ascii="Arial" w:hAnsi="Arial" w:cs="Arial"/>
                <w:sz w:val="22"/>
                <w:szCs w:val="22"/>
              </w:rPr>
              <w:t>The Chair, the Vice-Chair, the Treasurer and the Secretary</w:t>
            </w:r>
            <w:r>
              <w:rPr>
                <w:rFonts w:ascii="Arial" w:hAnsi="Arial" w:cs="Arial"/>
                <w:sz w:val="22"/>
                <w:szCs w:val="22"/>
              </w:rPr>
              <w:t>(ies)</w:t>
            </w:r>
            <w:r w:rsidRPr="00577514">
              <w:rPr>
                <w:rFonts w:ascii="Arial" w:hAnsi="Arial" w:cs="Arial"/>
                <w:sz w:val="22"/>
                <w:szCs w:val="22"/>
              </w:rPr>
              <w:t>.</w:t>
            </w:r>
          </w:p>
          <w:p w14:paraId="7E4C5C7D" w14:textId="77777777" w:rsidR="00C54738" w:rsidRPr="00577514" w:rsidRDefault="00C54738" w:rsidP="00C54738">
            <w:pPr>
              <w:jc w:val="both"/>
              <w:rPr>
                <w:rFonts w:ascii="Arial" w:hAnsi="Arial" w:cs="Arial"/>
                <w:sz w:val="22"/>
                <w:szCs w:val="22"/>
              </w:rPr>
            </w:pPr>
          </w:p>
        </w:tc>
      </w:tr>
      <w:tr w:rsidR="00C54738" w14:paraId="0E4315FC" w14:textId="77777777" w:rsidTr="00BB7EA3">
        <w:tc>
          <w:tcPr>
            <w:tcW w:w="4508" w:type="dxa"/>
          </w:tcPr>
          <w:p w14:paraId="5A0A7FAC" w14:textId="77777777" w:rsidR="00C54738" w:rsidRPr="003C056C" w:rsidRDefault="00C54738" w:rsidP="00C54738">
            <w:pPr>
              <w:jc w:val="both"/>
              <w:rPr>
                <w:rFonts w:ascii="Arial" w:hAnsi="Arial" w:cs="Arial"/>
                <w:b/>
                <w:sz w:val="22"/>
                <w:szCs w:val="22"/>
              </w:rPr>
            </w:pPr>
            <w:r w:rsidRPr="003C056C">
              <w:rPr>
                <w:rFonts w:ascii="Arial" w:hAnsi="Arial" w:cs="Arial"/>
                <w:b/>
                <w:sz w:val="22"/>
                <w:szCs w:val="22"/>
              </w:rPr>
              <w:t>Performers Lists</w:t>
            </w:r>
          </w:p>
          <w:p w14:paraId="7AA86B8F" w14:textId="77777777" w:rsidR="00C54738" w:rsidRDefault="00C54738" w:rsidP="00C54738">
            <w:pPr>
              <w:jc w:val="both"/>
              <w:rPr>
                <w:rFonts w:ascii="Arial" w:hAnsi="Arial" w:cs="Arial"/>
                <w:sz w:val="22"/>
                <w:szCs w:val="22"/>
              </w:rPr>
            </w:pPr>
          </w:p>
        </w:tc>
        <w:tc>
          <w:tcPr>
            <w:tcW w:w="4508" w:type="dxa"/>
          </w:tcPr>
          <w:p w14:paraId="0E8046EB" w14:textId="77777777" w:rsidR="00C54738" w:rsidRPr="003C056C" w:rsidRDefault="00C54738" w:rsidP="00C54738">
            <w:pPr>
              <w:jc w:val="both"/>
              <w:rPr>
                <w:rFonts w:ascii="Arial" w:hAnsi="Arial" w:cs="Arial"/>
                <w:sz w:val="22"/>
                <w:szCs w:val="22"/>
              </w:rPr>
            </w:pPr>
            <w:r w:rsidRPr="003C056C">
              <w:rPr>
                <w:rFonts w:ascii="Arial" w:hAnsi="Arial" w:cs="Arial"/>
                <w:sz w:val="22"/>
                <w:szCs w:val="22"/>
              </w:rPr>
              <w:t>The lists maintained by NHS England of medical practitioners providing primary medical services (as defined in section 91 (3) of the Act).</w:t>
            </w:r>
          </w:p>
          <w:p w14:paraId="59C63E59" w14:textId="6A2D583F" w:rsidR="00C54738" w:rsidRDefault="00C54738" w:rsidP="00C54738">
            <w:pPr>
              <w:jc w:val="both"/>
              <w:rPr>
                <w:rFonts w:ascii="Arial" w:hAnsi="Arial" w:cs="Arial"/>
                <w:sz w:val="22"/>
                <w:szCs w:val="22"/>
              </w:rPr>
            </w:pPr>
            <w:r w:rsidRPr="003C056C">
              <w:rPr>
                <w:rFonts w:ascii="Arial" w:hAnsi="Arial" w:cs="Arial"/>
                <w:sz w:val="22"/>
                <w:szCs w:val="22"/>
              </w:rPr>
              <w:t xml:space="preserve"> </w:t>
            </w:r>
          </w:p>
        </w:tc>
      </w:tr>
      <w:tr w:rsidR="00C54738" w14:paraId="32C16DA4" w14:textId="77777777" w:rsidTr="00BB7EA3">
        <w:tc>
          <w:tcPr>
            <w:tcW w:w="4508" w:type="dxa"/>
          </w:tcPr>
          <w:p w14:paraId="3EAF286F" w14:textId="5FD0DBAC" w:rsidR="00C54738" w:rsidRDefault="00C54738" w:rsidP="00C54738">
            <w:pPr>
              <w:jc w:val="both"/>
              <w:rPr>
                <w:rFonts w:ascii="Arial" w:hAnsi="Arial" w:cs="Arial"/>
                <w:sz w:val="22"/>
                <w:szCs w:val="22"/>
              </w:rPr>
            </w:pPr>
            <w:r w:rsidRPr="003C056C">
              <w:rPr>
                <w:rFonts w:ascii="Arial" w:hAnsi="Arial" w:cs="Arial"/>
                <w:b/>
                <w:sz w:val="22"/>
                <w:szCs w:val="22"/>
              </w:rPr>
              <w:t>Register</w:t>
            </w:r>
          </w:p>
        </w:tc>
        <w:tc>
          <w:tcPr>
            <w:tcW w:w="4508" w:type="dxa"/>
          </w:tcPr>
          <w:p w14:paraId="011CF227" w14:textId="38047EC4" w:rsidR="00C54738" w:rsidRPr="003C056C" w:rsidRDefault="00C54738" w:rsidP="00C54738">
            <w:pPr>
              <w:jc w:val="both"/>
              <w:rPr>
                <w:rFonts w:ascii="Arial" w:hAnsi="Arial" w:cs="Arial"/>
                <w:sz w:val="22"/>
                <w:szCs w:val="22"/>
              </w:rPr>
            </w:pPr>
            <w:r w:rsidRPr="003C056C">
              <w:rPr>
                <w:rFonts w:ascii="Arial" w:hAnsi="Arial" w:cs="Arial"/>
                <w:sz w:val="22"/>
                <w:szCs w:val="22"/>
              </w:rPr>
              <w:t xml:space="preserve">A combined Register of </w:t>
            </w:r>
            <w:r w:rsidR="00CB0B75" w:rsidRPr="001A7318">
              <w:rPr>
                <w:rFonts w:ascii="Arial" w:hAnsi="Arial" w:cs="Arial"/>
                <w:sz w:val="22"/>
                <w:szCs w:val="22"/>
              </w:rPr>
              <w:t>constituents</w:t>
            </w:r>
            <w:r w:rsidRPr="003C056C">
              <w:rPr>
                <w:rFonts w:ascii="Arial" w:hAnsi="Arial" w:cs="Arial"/>
                <w:sz w:val="22"/>
                <w:szCs w:val="22"/>
              </w:rPr>
              <w:t xml:space="preserve"> and Members which shall be maintained and sub-divided as necessary for administrative purposes.</w:t>
            </w:r>
          </w:p>
          <w:p w14:paraId="74EC3C12" w14:textId="77777777" w:rsidR="00C54738" w:rsidRDefault="00C54738" w:rsidP="00C54738">
            <w:pPr>
              <w:jc w:val="both"/>
              <w:rPr>
                <w:rFonts w:ascii="Arial" w:hAnsi="Arial" w:cs="Arial"/>
                <w:sz w:val="22"/>
                <w:szCs w:val="22"/>
              </w:rPr>
            </w:pPr>
          </w:p>
        </w:tc>
      </w:tr>
      <w:tr w:rsidR="00C54738" w14:paraId="0F20F2BF" w14:textId="77777777" w:rsidTr="00BB7EA3">
        <w:tc>
          <w:tcPr>
            <w:tcW w:w="4508" w:type="dxa"/>
          </w:tcPr>
          <w:p w14:paraId="577FB3BA" w14:textId="6A884ECA" w:rsidR="00C54738" w:rsidRDefault="00C54738" w:rsidP="00C54738">
            <w:pPr>
              <w:jc w:val="both"/>
              <w:rPr>
                <w:rFonts w:ascii="Arial" w:hAnsi="Arial" w:cs="Arial"/>
                <w:sz w:val="22"/>
                <w:szCs w:val="22"/>
              </w:rPr>
            </w:pPr>
            <w:r w:rsidRPr="003C056C">
              <w:rPr>
                <w:rFonts w:ascii="Arial" w:hAnsi="Arial" w:cs="Arial"/>
                <w:b/>
                <w:sz w:val="22"/>
                <w:szCs w:val="22"/>
              </w:rPr>
              <w:t>Represented GP</w:t>
            </w:r>
          </w:p>
        </w:tc>
        <w:tc>
          <w:tcPr>
            <w:tcW w:w="4508" w:type="dxa"/>
          </w:tcPr>
          <w:p w14:paraId="4E827678" w14:textId="77777777" w:rsidR="00C54738" w:rsidRPr="003C056C" w:rsidRDefault="00C54738" w:rsidP="00C54738">
            <w:pPr>
              <w:jc w:val="both"/>
              <w:rPr>
                <w:rFonts w:ascii="Arial" w:hAnsi="Arial" w:cs="Arial"/>
                <w:sz w:val="22"/>
                <w:szCs w:val="22"/>
              </w:rPr>
            </w:pPr>
            <w:r w:rsidRPr="003C056C">
              <w:rPr>
                <w:rFonts w:ascii="Arial" w:hAnsi="Arial" w:cs="Arial"/>
                <w:sz w:val="22"/>
                <w:szCs w:val="22"/>
              </w:rPr>
              <w:t>All GPs, as defined in Section 91 of the Act, performing primary medical services in the Area.</w:t>
            </w:r>
          </w:p>
          <w:p w14:paraId="3CD6BEF1" w14:textId="7E07AB30" w:rsidR="00C54738" w:rsidRDefault="00C54738" w:rsidP="00C54738">
            <w:pPr>
              <w:jc w:val="both"/>
              <w:rPr>
                <w:rFonts w:ascii="Arial" w:hAnsi="Arial" w:cs="Arial"/>
                <w:sz w:val="22"/>
                <w:szCs w:val="22"/>
              </w:rPr>
            </w:pPr>
            <w:r w:rsidRPr="003C056C">
              <w:rPr>
                <w:rFonts w:ascii="Arial" w:hAnsi="Arial" w:cs="Arial"/>
                <w:sz w:val="22"/>
                <w:szCs w:val="22"/>
              </w:rPr>
              <w:t xml:space="preserve"> </w:t>
            </w:r>
          </w:p>
        </w:tc>
      </w:tr>
      <w:tr w:rsidR="00C54738" w14:paraId="0B50467C" w14:textId="77777777" w:rsidTr="00BB7EA3">
        <w:tc>
          <w:tcPr>
            <w:tcW w:w="4508" w:type="dxa"/>
          </w:tcPr>
          <w:p w14:paraId="7E0D33F1" w14:textId="59094028" w:rsidR="00C54738" w:rsidRPr="001A7318" w:rsidRDefault="00C54738" w:rsidP="00C54738">
            <w:pPr>
              <w:jc w:val="both"/>
              <w:rPr>
                <w:rFonts w:ascii="Arial" w:hAnsi="Arial" w:cs="Arial"/>
                <w:sz w:val="22"/>
                <w:szCs w:val="22"/>
              </w:rPr>
            </w:pPr>
          </w:p>
        </w:tc>
        <w:tc>
          <w:tcPr>
            <w:tcW w:w="4508" w:type="dxa"/>
          </w:tcPr>
          <w:p w14:paraId="51C9D2FD" w14:textId="77777777" w:rsidR="00C54738" w:rsidRPr="001A7318" w:rsidRDefault="00C54738" w:rsidP="00C54738">
            <w:pPr>
              <w:jc w:val="both"/>
              <w:rPr>
                <w:rFonts w:ascii="Arial" w:hAnsi="Arial" w:cs="Arial"/>
                <w:sz w:val="22"/>
                <w:szCs w:val="22"/>
              </w:rPr>
            </w:pPr>
          </w:p>
        </w:tc>
      </w:tr>
      <w:tr w:rsidR="00C54738" w14:paraId="1F48CFF1" w14:textId="77777777" w:rsidTr="00BB7EA3">
        <w:tc>
          <w:tcPr>
            <w:tcW w:w="4508" w:type="dxa"/>
          </w:tcPr>
          <w:p w14:paraId="5F24B61E" w14:textId="77777777" w:rsidR="00C54738" w:rsidRPr="003C056C" w:rsidRDefault="00C54738" w:rsidP="00C54738">
            <w:pPr>
              <w:jc w:val="both"/>
              <w:rPr>
                <w:rFonts w:ascii="Arial" w:hAnsi="Arial" w:cs="Arial"/>
                <w:b/>
                <w:sz w:val="22"/>
                <w:szCs w:val="22"/>
              </w:rPr>
            </w:pPr>
            <w:r w:rsidRPr="003C056C">
              <w:rPr>
                <w:rFonts w:ascii="Arial" w:hAnsi="Arial" w:cs="Arial"/>
                <w:b/>
                <w:sz w:val="22"/>
                <w:szCs w:val="22"/>
              </w:rPr>
              <w:t xml:space="preserve">Returning Officer </w:t>
            </w:r>
          </w:p>
          <w:p w14:paraId="21ACABA9" w14:textId="77777777" w:rsidR="00C54738" w:rsidRDefault="00C54738" w:rsidP="00C54738">
            <w:pPr>
              <w:jc w:val="both"/>
              <w:rPr>
                <w:rFonts w:ascii="Arial" w:hAnsi="Arial" w:cs="Arial"/>
                <w:sz w:val="22"/>
                <w:szCs w:val="22"/>
              </w:rPr>
            </w:pPr>
          </w:p>
        </w:tc>
        <w:tc>
          <w:tcPr>
            <w:tcW w:w="4508" w:type="dxa"/>
          </w:tcPr>
          <w:p w14:paraId="23A0AE58" w14:textId="77777777" w:rsidR="00C54738" w:rsidRPr="003C056C" w:rsidRDefault="00C54738" w:rsidP="00C54738">
            <w:pPr>
              <w:jc w:val="both"/>
              <w:rPr>
                <w:rFonts w:ascii="Arial" w:hAnsi="Arial" w:cs="Arial"/>
                <w:sz w:val="22"/>
                <w:szCs w:val="22"/>
              </w:rPr>
            </w:pPr>
            <w:r w:rsidRPr="003C056C">
              <w:rPr>
                <w:rFonts w:ascii="Arial" w:hAnsi="Arial" w:cs="Arial"/>
                <w:sz w:val="22"/>
                <w:szCs w:val="22"/>
              </w:rPr>
              <w:t>A person whose name is not included on any part of the Register of Members invited by the Committee to act, in person or through a deputy, at elections for Members.</w:t>
            </w:r>
          </w:p>
          <w:p w14:paraId="6ED504D6" w14:textId="2CEAD81F" w:rsidR="00C54738" w:rsidRDefault="00C54738" w:rsidP="00C54738">
            <w:pPr>
              <w:jc w:val="both"/>
              <w:rPr>
                <w:rFonts w:ascii="Arial" w:hAnsi="Arial" w:cs="Arial"/>
                <w:sz w:val="22"/>
                <w:szCs w:val="22"/>
              </w:rPr>
            </w:pPr>
          </w:p>
        </w:tc>
      </w:tr>
      <w:tr w:rsidR="00C54738" w14:paraId="7373719F" w14:textId="77777777" w:rsidTr="00BB7EA3">
        <w:tc>
          <w:tcPr>
            <w:tcW w:w="4508" w:type="dxa"/>
          </w:tcPr>
          <w:p w14:paraId="475E0ED1" w14:textId="1E6B9563" w:rsidR="00C54738" w:rsidRDefault="00C54738" w:rsidP="00C54738">
            <w:pPr>
              <w:jc w:val="both"/>
              <w:rPr>
                <w:rFonts w:ascii="Arial" w:hAnsi="Arial" w:cs="Arial"/>
                <w:sz w:val="22"/>
                <w:szCs w:val="22"/>
              </w:rPr>
            </w:pPr>
            <w:r w:rsidRPr="003C056C">
              <w:rPr>
                <w:rFonts w:ascii="Arial" w:hAnsi="Arial" w:cs="Arial"/>
                <w:b/>
                <w:sz w:val="22"/>
                <w:szCs w:val="22"/>
              </w:rPr>
              <w:lastRenderedPageBreak/>
              <w:t>Primary Care Network</w:t>
            </w:r>
          </w:p>
        </w:tc>
        <w:tc>
          <w:tcPr>
            <w:tcW w:w="4508" w:type="dxa"/>
          </w:tcPr>
          <w:p w14:paraId="01B90D75" w14:textId="77777777" w:rsidR="00C54738" w:rsidRPr="003C056C" w:rsidRDefault="00C54738" w:rsidP="00C54738">
            <w:pPr>
              <w:jc w:val="both"/>
              <w:rPr>
                <w:rFonts w:ascii="Arial" w:hAnsi="Arial" w:cs="Arial"/>
                <w:sz w:val="22"/>
                <w:szCs w:val="22"/>
              </w:rPr>
            </w:pPr>
            <w:r w:rsidRPr="003C056C">
              <w:rPr>
                <w:rFonts w:ascii="Arial" w:hAnsi="Arial" w:cs="Arial"/>
                <w:sz w:val="22"/>
                <w:szCs w:val="22"/>
              </w:rPr>
              <w:t>A group of practices who together have signed up to a network contract directed enhanced service, and who, as a result, have a network agreement in place, as approved by the ICB.</w:t>
            </w:r>
          </w:p>
          <w:p w14:paraId="6F1114D4" w14:textId="77777777" w:rsidR="00C54738" w:rsidRDefault="00C54738" w:rsidP="00C54738">
            <w:pPr>
              <w:jc w:val="both"/>
              <w:rPr>
                <w:rFonts w:ascii="Arial" w:hAnsi="Arial" w:cs="Arial"/>
                <w:sz w:val="22"/>
                <w:szCs w:val="22"/>
              </w:rPr>
            </w:pPr>
          </w:p>
        </w:tc>
      </w:tr>
      <w:tr w:rsidR="00C54738" w14:paraId="25EBBFC7" w14:textId="77777777" w:rsidTr="00BB7EA3">
        <w:tc>
          <w:tcPr>
            <w:tcW w:w="4508" w:type="dxa"/>
          </w:tcPr>
          <w:p w14:paraId="2EDAE503" w14:textId="016EA66E" w:rsidR="00C54738" w:rsidRDefault="00C54738" w:rsidP="00C54738">
            <w:pPr>
              <w:jc w:val="both"/>
              <w:rPr>
                <w:rFonts w:ascii="Arial" w:hAnsi="Arial" w:cs="Arial"/>
                <w:sz w:val="22"/>
                <w:szCs w:val="22"/>
              </w:rPr>
            </w:pPr>
            <w:r w:rsidRPr="003C056C">
              <w:rPr>
                <w:rFonts w:ascii="Arial" w:hAnsi="Arial" w:cs="Arial"/>
                <w:b/>
                <w:sz w:val="22"/>
                <w:szCs w:val="22"/>
              </w:rPr>
              <w:t>Secretary</w:t>
            </w:r>
            <w:r>
              <w:rPr>
                <w:rFonts w:ascii="Arial" w:hAnsi="Arial" w:cs="Arial"/>
                <w:b/>
                <w:sz w:val="22"/>
                <w:szCs w:val="22"/>
              </w:rPr>
              <w:t>(ies)</w:t>
            </w:r>
          </w:p>
        </w:tc>
        <w:tc>
          <w:tcPr>
            <w:tcW w:w="4508" w:type="dxa"/>
          </w:tcPr>
          <w:p w14:paraId="3345F727" w14:textId="36C07CFA" w:rsidR="00C54738" w:rsidRPr="00AF2B41" w:rsidRDefault="00C54738" w:rsidP="00C54738">
            <w:pPr>
              <w:jc w:val="both"/>
              <w:rPr>
                <w:rFonts w:ascii="Arial" w:hAnsi="Arial" w:cs="Arial"/>
                <w:sz w:val="22"/>
                <w:szCs w:val="22"/>
              </w:rPr>
            </w:pPr>
            <w:r w:rsidRPr="003C056C">
              <w:rPr>
                <w:rFonts w:ascii="Arial" w:hAnsi="Arial" w:cs="Arial"/>
                <w:sz w:val="22"/>
                <w:szCs w:val="22"/>
              </w:rPr>
              <w:t xml:space="preserve">A person </w:t>
            </w:r>
            <w:r w:rsidR="00715724">
              <w:rPr>
                <w:rFonts w:ascii="Arial" w:hAnsi="Arial" w:cs="Arial"/>
                <w:sz w:val="22"/>
                <w:szCs w:val="22"/>
              </w:rPr>
              <w:t xml:space="preserve">or persons </w:t>
            </w:r>
            <w:r w:rsidRPr="003C056C">
              <w:rPr>
                <w:rFonts w:ascii="Arial" w:hAnsi="Arial" w:cs="Arial"/>
                <w:sz w:val="22"/>
                <w:szCs w:val="22"/>
              </w:rPr>
              <w:t>elected</w:t>
            </w:r>
            <w:r>
              <w:rPr>
                <w:rFonts w:ascii="Arial" w:hAnsi="Arial" w:cs="Arial"/>
                <w:sz w:val="22"/>
                <w:szCs w:val="22"/>
              </w:rPr>
              <w:t xml:space="preserve"> and/or employed</w:t>
            </w:r>
            <w:r w:rsidRPr="003C056C">
              <w:rPr>
                <w:rFonts w:ascii="Arial" w:hAnsi="Arial" w:cs="Arial"/>
                <w:sz w:val="22"/>
                <w:szCs w:val="22"/>
              </w:rPr>
              <w:t xml:space="preserve"> under clauses </w:t>
            </w:r>
            <w:r w:rsidRPr="003C056C">
              <w:rPr>
                <w:rFonts w:ascii="Arial" w:hAnsi="Arial" w:cs="Arial"/>
              </w:rPr>
              <w:fldChar w:fldCharType="begin"/>
            </w:r>
            <w:r w:rsidRPr="003C056C">
              <w:rPr>
                <w:rFonts w:ascii="Arial" w:hAnsi="Arial" w:cs="Arial"/>
              </w:rPr>
              <w:instrText xml:space="preserve"> REF _Ref347235995 \r \h  \* MERGEFORMAT </w:instrText>
            </w:r>
            <w:r w:rsidRPr="003C056C">
              <w:rPr>
                <w:rFonts w:ascii="Arial" w:hAnsi="Arial" w:cs="Arial"/>
              </w:rPr>
            </w:r>
            <w:r w:rsidRPr="003C056C">
              <w:rPr>
                <w:rFonts w:ascii="Arial" w:hAnsi="Arial" w:cs="Arial"/>
              </w:rPr>
              <w:fldChar w:fldCharType="separate"/>
            </w:r>
            <w:r w:rsidR="00437FD0">
              <w:rPr>
                <w:rFonts w:ascii="Arial" w:hAnsi="Arial" w:cs="Arial"/>
              </w:rPr>
              <w:t>8.8</w:t>
            </w:r>
            <w:r w:rsidRPr="003C056C">
              <w:rPr>
                <w:rFonts w:ascii="Arial" w:hAnsi="Arial" w:cs="Arial"/>
              </w:rPr>
              <w:fldChar w:fldCharType="end"/>
            </w:r>
            <w:r w:rsidRPr="003C056C">
              <w:rPr>
                <w:rFonts w:ascii="Arial" w:hAnsi="Arial" w:cs="Arial"/>
                <w:sz w:val="22"/>
                <w:szCs w:val="22"/>
              </w:rPr>
              <w:t xml:space="preserve"> and 1</w:t>
            </w:r>
            <w:r>
              <w:rPr>
                <w:rFonts w:ascii="Arial" w:hAnsi="Arial" w:cs="Arial"/>
                <w:sz w:val="22"/>
                <w:szCs w:val="22"/>
              </w:rPr>
              <w:t>2</w:t>
            </w:r>
            <w:r w:rsidRPr="003C056C">
              <w:rPr>
                <w:rFonts w:ascii="Arial" w:hAnsi="Arial" w:cs="Arial"/>
                <w:sz w:val="22"/>
                <w:szCs w:val="22"/>
              </w:rPr>
              <w:t>.</w:t>
            </w:r>
          </w:p>
          <w:p w14:paraId="5C1F76F3" w14:textId="77777777" w:rsidR="00C54738" w:rsidRDefault="00C54738" w:rsidP="00C54738">
            <w:pPr>
              <w:jc w:val="both"/>
              <w:rPr>
                <w:rFonts w:ascii="Arial" w:hAnsi="Arial" w:cs="Arial"/>
                <w:sz w:val="22"/>
                <w:szCs w:val="22"/>
              </w:rPr>
            </w:pPr>
          </w:p>
        </w:tc>
      </w:tr>
    </w:tbl>
    <w:p w14:paraId="08743E5A" w14:textId="77777777" w:rsidR="005A16AF" w:rsidRPr="003C056C" w:rsidRDefault="005A16AF" w:rsidP="00C54738">
      <w:pPr>
        <w:numPr>
          <w:ilvl w:val="0"/>
          <w:numId w:val="3"/>
        </w:numPr>
        <w:tabs>
          <w:tab w:val="clear" w:pos="76"/>
          <w:tab w:val="num" w:pos="567"/>
        </w:tabs>
        <w:spacing w:before="120"/>
        <w:ind w:left="567" w:hanging="567"/>
        <w:outlineLvl w:val="0"/>
        <w:rPr>
          <w:rFonts w:ascii="Arial" w:hAnsi="Arial" w:cs="Arial"/>
          <w:b/>
          <w:sz w:val="22"/>
          <w:szCs w:val="22"/>
          <w:u w:val="single"/>
        </w:rPr>
      </w:pPr>
      <w:r w:rsidRPr="003C056C">
        <w:rPr>
          <w:rFonts w:ascii="Arial" w:hAnsi="Arial" w:cs="Arial"/>
          <w:b/>
          <w:sz w:val="22"/>
          <w:szCs w:val="22"/>
          <w:u w:val="single"/>
        </w:rPr>
        <w:t>RECOGNITION</w:t>
      </w:r>
    </w:p>
    <w:p w14:paraId="6E88ABE7" w14:textId="77777777" w:rsidR="005A16AF" w:rsidRPr="003C056C" w:rsidRDefault="005A16AF" w:rsidP="005A16AF">
      <w:pPr>
        <w:jc w:val="both"/>
        <w:rPr>
          <w:rFonts w:ascii="Arial" w:hAnsi="Arial" w:cs="Arial"/>
          <w:b/>
          <w:sz w:val="22"/>
          <w:szCs w:val="22"/>
        </w:rPr>
      </w:pPr>
    </w:p>
    <w:p w14:paraId="622B90D6" w14:textId="45D1D41F" w:rsidR="00957A20" w:rsidRPr="003C056C" w:rsidRDefault="00957A20" w:rsidP="00957A20">
      <w:pPr>
        <w:jc w:val="both"/>
        <w:rPr>
          <w:rFonts w:ascii="Arial" w:hAnsi="Arial" w:cs="Arial"/>
          <w:sz w:val="22"/>
          <w:szCs w:val="24"/>
        </w:rPr>
      </w:pPr>
      <w:r w:rsidRPr="003C056C">
        <w:rPr>
          <w:rFonts w:ascii="Arial" w:hAnsi="Arial" w:cs="Arial"/>
          <w:sz w:val="22"/>
          <w:szCs w:val="24"/>
        </w:rPr>
        <w:t>In accordance with section 97 of the Act as amended by paragraph 41, Part 4 of Schedule 4 of the Health and Social Care Act 2012 (and any subsequent amendments), NHS</w:t>
      </w:r>
      <w:r w:rsidR="00296224" w:rsidRPr="003C056C">
        <w:rPr>
          <w:rFonts w:ascii="Arial" w:hAnsi="Arial" w:cs="Arial"/>
          <w:sz w:val="22"/>
          <w:szCs w:val="24"/>
        </w:rPr>
        <w:t xml:space="preserve"> England</w:t>
      </w:r>
      <w:r w:rsidRPr="003C056C">
        <w:rPr>
          <w:rFonts w:ascii="Arial" w:hAnsi="Arial" w:cs="Arial"/>
          <w:sz w:val="22"/>
          <w:szCs w:val="24"/>
        </w:rPr>
        <w:t xml:space="preserve"> formally recognises the Committee formed for its Area. For the avoidance of doubt, the Committee is also independently recognised </w:t>
      </w:r>
      <w:r w:rsidR="008A5679" w:rsidRPr="003C056C">
        <w:rPr>
          <w:rFonts w:ascii="Arial" w:hAnsi="Arial" w:cs="Arial"/>
          <w:sz w:val="22"/>
          <w:szCs w:val="24"/>
        </w:rPr>
        <w:t xml:space="preserve">as a trade association </w:t>
      </w:r>
      <w:r w:rsidRPr="003C056C">
        <w:rPr>
          <w:rFonts w:ascii="Arial" w:hAnsi="Arial" w:cs="Arial"/>
          <w:sz w:val="22"/>
          <w:szCs w:val="24"/>
        </w:rPr>
        <w:t xml:space="preserve">and has the relevant authority to act on behalf of its </w:t>
      </w:r>
      <w:r w:rsidR="00C54738" w:rsidRPr="001A7318">
        <w:rPr>
          <w:rFonts w:ascii="Arial" w:hAnsi="Arial" w:cs="Arial"/>
          <w:sz w:val="22"/>
          <w:szCs w:val="24"/>
        </w:rPr>
        <w:t xml:space="preserve">constituents </w:t>
      </w:r>
      <w:r w:rsidRPr="003C056C">
        <w:rPr>
          <w:rFonts w:ascii="Arial" w:hAnsi="Arial" w:cs="Arial"/>
          <w:sz w:val="22"/>
          <w:szCs w:val="24"/>
        </w:rPr>
        <w:t xml:space="preserve">as set out in this </w:t>
      </w:r>
      <w:r w:rsidR="00433ADD">
        <w:rPr>
          <w:rFonts w:ascii="Arial" w:hAnsi="Arial" w:cs="Arial"/>
          <w:sz w:val="22"/>
          <w:szCs w:val="24"/>
        </w:rPr>
        <w:t>Constitution</w:t>
      </w:r>
      <w:r w:rsidRPr="003C056C">
        <w:rPr>
          <w:rFonts w:ascii="Arial" w:hAnsi="Arial" w:cs="Arial"/>
          <w:sz w:val="22"/>
          <w:szCs w:val="24"/>
        </w:rPr>
        <w:t xml:space="preserve">. </w:t>
      </w:r>
    </w:p>
    <w:p w14:paraId="01AABBF4" w14:textId="77777777" w:rsidR="00581CDC" w:rsidRPr="003C056C" w:rsidRDefault="00581CDC" w:rsidP="00957A20">
      <w:pPr>
        <w:jc w:val="both"/>
        <w:rPr>
          <w:rFonts w:ascii="Arial" w:hAnsi="Arial" w:cs="Arial"/>
          <w:sz w:val="24"/>
          <w:szCs w:val="24"/>
        </w:rPr>
      </w:pPr>
    </w:p>
    <w:p w14:paraId="3F9B1E8D" w14:textId="77777777" w:rsidR="005A16AF" w:rsidRPr="003C056C" w:rsidRDefault="005A16AF"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FUNCTIONS</w:t>
      </w:r>
    </w:p>
    <w:p w14:paraId="486A3E6F" w14:textId="6EFB1183" w:rsidR="00AF2B41" w:rsidRPr="003C056C" w:rsidRDefault="00AF2B41" w:rsidP="00957A20">
      <w:pPr>
        <w:jc w:val="both"/>
        <w:rPr>
          <w:rFonts w:ascii="Arial" w:hAnsi="Arial" w:cs="Arial"/>
          <w:sz w:val="22"/>
          <w:szCs w:val="22"/>
        </w:rPr>
      </w:pPr>
    </w:p>
    <w:p w14:paraId="3512C838" w14:textId="6E8C6D02" w:rsidR="00957A20" w:rsidRPr="003C056C" w:rsidRDefault="00957A20" w:rsidP="00957A20">
      <w:pPr>
        <w:jc w:val="both"/>
        <w:rPr>
          <w:rFonts w:ascii="Arial" w:hAnsi="Arial" w:cs="Arial"/>
          <w:sz w:val="22"/>
          <w:szCs w:val="24"/>
        </w:rPr>
      </w:pPr>
      <w:r w:rsidRPr="003C056C">
        <w:rPr>
          <w:rFonts w:ascii="Arial" w:hAnsi="Arial" w:cs="Arial"/>
          <w:sz w:val="22"/>
          <w:szCs w:val="24"/>
        </w:rPr>
        <w:t>For the avoidance of doubt, the Committee shall represent</w:t>
      </w:r>
      <w:r w:rsidR="00D21D29">
        <w:rPr>
          <w:rFonts w:ascii="Arial" w:hAnsi="Arial" w:cs="Arial"/>
          <w:sz w:val="22"/>
          <w:szCs w:val="24"/>
        </w:rPr>
        <w:t xml:space="preserve"> its</w:t>
      </w:r>
      <w:r w:rsidRPr="003C056C">
        <w:rPr>
          <w:rFonts w:ascii="Arial" w:hAnsi="Arial" w:cs="Arial"/>
          <w:sz w:val="22"/>
          <w:szCs w:val="24"/>
        </w:rPr>
        <w:t xml:space="preserve"> </w:t>
      </w:r>
      <w:r w:rsidR="00BF119F" w:rsidRPr="003C056C">
        <w:rPr>
          <w:rFonts w:ascii="Arial" w:hAnsi="Arial" w:cs="Arial"/>
          <w:sz w:val="22"/>
          <w:szCs w:val="24"/>
        </w:rPr>
        <w:t>constituents</w:t>
      </w:r>
      <w:r w:rsidRPr="003C056C">
        <w:rPr>
          <w:rFonts w:ascii="Arial" w:hAnsi="Arial" w:cs="Arial"/>
          <w:sz w:val="22"/>
          <w:szCs w:val="24"/>
        </w:rPr>
        <w:t xml:space="preserve"> in any given relevant capacity in the Area, which shall include</w:t>
      </w:r>
      <w:r w:rsidR="00C54738">
        <w:rPr>
          <w:rFonts w:ascii="Arial" w:hAnsi="Arial" w:cs="Arial"/>
          <w:sz w:val="22"/>
          <w:szCs w:val="24"/>
        </w:rPr>
        <w:t>,</w:t>
      </w:r>
      <w:r w:rsidR="00B2614D" w:rsidRPr="003C056C">
        <w:rPr>
          <w:rFonts w:ascii="Arial" w:hAnsi="Arial" w:cs="Arial"/>
          <w:sz w:val="22"/>
          <w:szCs w:val="24"/>
        </w:rPr>
        <w:t xml:space="preserve"> without limitation</w:t>
      </w:r>
      <w:r w:rsidR="00C54738">
        <w:rPr>
          <w:rFonts w:ascii="Arial" w:hAnsi="Arial" w:cs="Arial"/>
          <w:sz w:val="22"/>
          <w:szCs w:val="24"/>
        </w:rPr>
        <w:t>,</w:t>
      </w:r>
      <w:r w:rsidR="00B2614D" w:rsidRPr="003C056C">
        <w:rPr>
          <w:rFonts w:ascii="Arial" w:hAnsi="Arial" w:cs="Arial"/>
          <w:sz w:val="22"/>
          <w:szCs w:val="24"/>
        </w:rPr>
        <w:t xml:space="preserve"> the </w:t>
      </w:r>
      <w:r w:rsidR="00B2614D" w:rsidRPr="001A7318">
        <w:rPr>
          <w:rFonts w:ascii="Arial" w:hAnsi="Arial" w:cs="Arial"/>
          <w:sz w:val="22"/>
          <w:szCs w:val="24"/>
        </w:rPr>
        <w:t>following</w:t>
      </w:r>
      <w:r w:rsidRPr="003C056C">
        <w:rPr>
          <w:rFonts w:ascii="Arial" w:hAnsi="Arial" w:cs="Arial"/>
          <w:sz w:val="22"/>
          <w:szCs w:val="24"/>
        </w:rPr>
        <w:t>:</w:t>
      </w:r>
    </w:p>
    <w:p w14:paraId="5F4D9AE6" w14:textId="77777777" w:rsidR="00943725" w:rsidRPr="003C056C" w:rsidRDefault="00943725" w:rsidP="00957A20">
      <w:pPr>
        <w:jc w:val="both"/>
        <w:rPr>
          <w:rFonts w:ascii="Arial" w:hAnsi="Arial" w:cs="Arial"/>
          <w:sz w:val="22"/>
          <w:szCs w:val="24"/>
        </w:rPr>
      </w:pPr>
    </w:p>
    <w:p w14:paraId="2C97D6D3" w14:textId="07C2F8B1" w:rsidR="00957A20" w:rsidRPr="003C056C" w:rsidRDefault="00957A20" w:rsidP="00125522">
      <w:pPr>
        <w:pStyle w:val="ListParagraph"/>
        <w:numPr>
          <w:ilvl w:val="0"/>
          <w:numId w:val="15"/>
        </w:numPr>
        <w:spacing w:after="200" w:line="276" w:lineRule="auto"/>
        <w:ind w:left="1434" w:hanging="357"/>
        <w:jc w:val="both"/>
        <w:rPr>
          <w:rFonts w:ascii="Arial" w:hAnsi="Arial" w:cs="Arial"/>
          <w:sz w:val="22"/>
          <w:szCs w:val="24"/>
        </w:rPr>
      </w:pPr>
      <w:r w:rsidRPr="003C056C">
        <w:rPr>
          <w:rFonts w:ascii="Arial" w:hAnsi="Arial" w:cs="Arial"/>
          <w:sz w:val="22"/>
          <w:szCs w:val="24"/>
        </w:rPr>
        <w:t xml:space="preserve">as providers and/or performers of primary care medical services, secondary care medical services and any other service commissioned by any </w:t>
      </w:r>
      <w:r w:rsidR="00AF2B41" w:rsidRPr="003C056C">
        <w:rPr>
          <w:rFonts w:ascii="Arial" w:hAnsi="Arial" w:cs="Arial"/>
          <w:sz w:val="22"/>
          <w:szCs w:val="24"/>
        </w:rPr>
        <w:t>c</w:t>
      </w:r>
      <w:r w:rsidRPr="003C056C">
        <w:rPr>
          <w:rFonts w:ascii="Arial" w:hAnsi="Arial" w:cs="Arial"/>
          <w:sz w:val="22"/>
          <w:szCs w:val="24"/>
        </w:rPr>
        <w:t>ommissioner</w:t>
      </w:r>
      <w:r w:rsidR="00860687" w:rsidRPr="003C056C">
        <w:rPr>
          <w:rFonts w:ascii="Arial" w:hAnsi="Arial" w:cs="Arial"/>
          <w:sz w:val="22"/>
          <w:szCs w:val="24"/>
        </w:rPr>
        <w:t xml:space="preserve"> or other public body within the Area or otherwise</w:t>
      </w:r>
      <w:r w:rsidR="00027297" w:rsidRPr="003C056C">
        <w:rPr>
          <w:rFonts w:ascii="Arial" w:hAnsi="Arial" w:cs="Arial"/>
          <w:sz w:val="22"/>
          <w:szCs w:val="24"/>
        </w:rPr>
        <w:t xml:space="preserve">, whether within a </w:t>
      </w:r>
      <w:r w:rsidR="00860687" w:rsidRPr="003C056C">
        <w:rPr>
          <w:rFonts w:ascii="Arial" w:hAnsi="Arial" w:cs="Arial"/>
          <w:sz w:val="22"/>
          <w:szCs w:val="24"/>
        </w:rPr>
        <w:t xml:space="preserve">medical </w:t>
      </w:r>
      <w:r w:rsidR="00027297" w:rsidRPr="003C056C">
        <w:rPr>
          <w:rFonts w:ascii="Arial" w:hAnsi="Arial" w:cs="Arial"/>
          <w:sz w:val="22"/>
          <w:szCs w:val="24"/>
        </w:rPr>
        <w:t xml:space="preserve">practice or </w:t>
      </w:r>
      <w:r w:rsidR="00F32FFB" w:rsidRPr="003C056C">
        <w:rPr>
          <w:rFonts w:ascii="Arial" w:hAnsi="Arial" w:cs="Arial"/>
          <w:sz w:val="22"/>
          <w:szCs w:val="24"/>
        </w:rPr>
        <w:t xml:space="preserve">a </w:t>
      </w:r>
      <w:r w:rsidR="00027297" w:rsidRPr="003C056C">
        <w:rPr>
          <w:rFonts w:ascii="Arial" w:hAnsi="Arial" w:cs="Arial"/>
          <w:sz w:val="22"/>
          <w:szCs w:val="24"/>
        </w:rPr>
        <w:t>Primary Care Network</w:t>
      </w:r>
      <w:r w:rsidRPr="003C056C">
        <w:rPr>
          <w:rFonts w:ascii="Arial" w:hAnsi="Arial" w:cs="Arial"/>
          <w:sz w:val="22"/>
          <w:szCs w:val="24"/>
        </w:rPr>
        <w:t>;</w:t>
      </w:r>
    </w:p>
    <w:p w14:paraId="58192542" w14:textId="3B029BBD" w:rsidR="00957A20" w:rsidRPr="00910130" w:rsidRDefault="00957A20" w:rsidP="00125522">
      <w:pPr>
        <w:pStyle w:val="ListParagraph"/>
        <w:numPr>
          <w:ilvl w:val="0"/>
          <w:numId w:val="15"/>
        </w:numPr>
        <w:spacing w:after="200" w:line="276" w:lineRule="auto"/>
        <w:ind w:left="1434" w:hanging="357"/>
        <w:jc w:val="both"/>
        <w:rPr>
          <w:rFonts w:ascii="Arial" w:hAnsi="Arial" w:cs="Arial"/>
          <w:sz w:val="22"/>
          <w:szCs w:val="24"/>
        </w:rPr>
      </w:pPr>
      <w:r w:rsidRPr="00910130">
        <w:rPr>
          <w:rFonts w:ascii="Arial" w:hAnsi="Arial" w:cs="Arial"/>
          <w:sz w:val="22"/>
          <w:szCs w:val="24"/>
        </w:rPr>
        <w:t>in their capacity as members of a</w:t>
      </w:r>
      <w:r w:rsidR="00F41BD7" w:rsidRPr="00910130">
        <w:rPr>
          <w:rFonts w:ascii="Arial" w:hAnsi="Arial" w:cs="Arial"/>
          <w:sz w:val="22"/>
          <w:szCs w:val="24"/>
        </w:rPr>
        <w:t>n</w:t>
      </w:r>
      <w:r w:rsidRPr="00910130">
        <w:rPr>
          <w:rFonts w:ascii="Arial" w:hAnsi="Arial" w:cs="Arial"/>
          <w:sz w:val="22"/>
          <w:szCs w:val="24"/>
        </w:rPr>
        <w:t xml:space="preserve"> </w:t>
      </w:r>
      <w:r w:rsidR="00AF2B41" w:rsidRPr="00910130">
        <w:rPr>
          <w:rFonts w:ascii="Arial" w:hAnsi="Arial" w:cs="Arial"/>
          <w:sz w:val="22"/>
          <w:szCs w:val="24"/>
        </w:rPr>
        <w:t>ICB</w:t>
      </w:r>
      <w:r w:rsidRPr="00910130">
        <w:rPr>
          <w:rFonts w:ascii="Arial" w:hAnsi="Arial" w:cs="Arial"/>
          <w:sz w:val="22"/>
          <w:szCs w:val="24"/>
        </w:rPr>
        <w:t xml:space="preserve"> or memb</w:t>
      </w:r>
      <w:r w:rsidR="00AF2B41" w:rsidRPr="00910130">
        <w:rPr>
          <w:rFonts w:ascii="Arial" w:hAnsi="Arial" w:cs="Arial"/>
          <w:sz w:val="22"/>
          <w:szCs w:val="24"/>
        </w:rPr>
        <w:t>ers of a governing body of a</w:t>
      </w:r>
      <w:r w:rsidR="00F41BD7" w:rsidRPr="00910130">
        <w:rPr>
          <w:rFonts w:ascii="Arial" w:hAnsi="Arial" w:cs="Arial"/>
          <w:sz w:val="22"/>
          <w:szCs w:val="24"/>
        </w:rPr>
        <w:t>n</w:t>
      </w:r>
      <w:r w:rsidR="00AF2B41" w:rsidRPr="00910130">
        <w:rPr>
          <w:rFonts w:ascii="Arial" w:hAnsi="Arial" w:cs="Arial"/>
          <w:sz w:val="22"/>
          <w:szCs w:val="24"/>
        </w:rPr>
        <w:t xml:space="preserve"> ICB</w:t>
      </w:r>
      <w:r w:rsidRPr="00910130">
        <w:rPr>
          <w:rFonts w:ascii="Arial" w:hAnsi="Arial" w:cs="Arial"/>
          <w:sz w:val="22"/>
          <w:szCs w:val="24"/>
        </w:rPr>
        <w:t>;</w:t>
      </w:r>
    </w:p>
    <w:p w14:paraId="57B72F30" w14:textId="6CBA5FD3" w:rsidR="00957A20" w:rsidRPr="003C056C" w:rsidRDefault="00957A20" w:rsidP="00125522">
      <w:pPr>
        <w:pStyle w:val="ListParagraph"/>
        <w:numPr>
          <w:ilvl w:val="0"/>
          <w:numId w:val="15"/>
        </w:numPr>
        <w:spacing w:after="200" w:line="276" w:lineRule="auto"/>
        <w:ind w:left="1434" w:hanging="357"/>
        <w:jc w:val="both"/>
        <w:rPr>
          <w:rFonts w:ascii="Arial" w:hAnsi="Arial" w:cs="Arial"/>
          <w:sz w:val="22"/>
          <w:szCs w:val="24"/>
        </w:rPr>
      </w:pPr>
      <w:r w:rsidRPr="003C056C">
        <w:rPr>
          <w:rFonts w:ascii="Arial" w:hAnsi="Arial" w:cs="Arial"/>
          <w:sz w:val="22"/>
          <w:szCs w:val="24"/>
        </w:rPr>
        <w:t xml:space="preserve">as shareholders and/or members of any provider arm organisation created for the purposes of bidding and/or tendering for primary care or secondary care services by any </w:t>
      </w:r>
      <w:r w:rsidR="00AF2B41" w:rsidRPr="003C056C">
        <w:rPr>
          <w:rFonts w:ascii="Arial" w:hAnsi="Arial" w:cs="Arial"/>
          <w:sz w:val="22"/>
          <w:szCs w:val="24"/>
        </w:rPr>
        <w:t>c</w:t>
      </w:r>
      <w:r w:rsidRPr="003C056C">
        <w:rPr>
          <w:rFonts w:ascii="Arial" w:hAnsi="Arial" w:cs="Arial"/>
          <w:sz w:val="22"/>
          <w:szCs w:val="24"/>
        </w:rPr>
        <w:t>ommissioner or other public body within the Area or otherwise;</w:t>
      </w:r>
    </w:p>
    <w:p w14:paraId="598AFFBC" w14:textId="56B4C1A1" w:rsidR="009E1DDA" w:rsidRPr="003C056C" w:rsidRDefault="009E1DDA" w:rsidP="00125522">
      <w:pPr>
        <w:pStyle w:val="ListParagraph"/>
        <w:numPr>
          <w:ilvl w:val="0"/>
          <w:numId w:val="15"/>
        </w:numPr>
        <w:spacing w:after="200" w:line="276" w:lineRule="auto"/>
        <w:ind w:left="1434" w:hanging="357"/>
        <w:jc w:val="both"/>
        <w:rPr>
          <w:rFonts w:ascii="Arial" w:hAnsi="Arial" w:cs="Arial"/>
          <w:sz w:val="22"/>
          <w:szCs w:val="24"/>
        </w:rPr>
      </w:pPr>
      <w:r w:rsidRPr="003C056C">
        <w:rPr>
          <w:rFonts w:ascii="Arial" w:hAnsi="Arial" w:cs="Arial"/>
          <w:sz w:val="22"/>
          <w:szCs w:val="24"/>
        </w:rPr>
        <w:t>practice managers</w:t>
      </w:r>
      <w:r w:rsidR="00F32FFB" w:rsidRPr="003C056C">
        <w:rPr>
          <w:rFonts w:ascii="Arial" w:hAnsi="Arial" w:cs="Arial"/>
          <w:sz w:val="22"/>
          <w:szCs w:val="24"/>
        </w:rPr>
        <w:t xml:space="preserve"> working within a</w:t>
      </w:r>
      <w:r w:rsidR="00325049" w:rsidRPr="003C056C">
        <w:rPr>
          <w:rFonts w:ascii="Arial" w:hAnsi="Arial" w:cs="Arial"/>
          <w:sz w:val="22"/>
          <w:szCs w:val="24"/>
        </w:rPr>
        <w:t xml:space="preserve"> medical practice </w:t>
      </w:r>
      <w:r w:rsidR="008B20A5" w:rsidRPr="003C056C">
        <w:rPr>
          <w:rFonts w:ascii="Arial" w:hAnsi="Arial" w:cs="Arial"/>
          <w:sz w:val="22"/>
          <w:szCs w:val="24"/>
        </w:rPr>
        <w:t xml:space="preserve">(as defined in </w:t>
      </w:r>
      <w:r w:rsidR="00F41BD7">
        <w:rPr>
          <w:rFonts w:ascii="Arial" w:hAnsi="Arial" w:cs="Arial"/>
          <w:sz w:val="22"/>
          <w:szCs w:val="24"/>
        </w:rPr>
        <w:t>4(</w:t>
      </w:r>
      <w:r w:rsidR="008B20A5" w:rsidRPr="003C056C">
        <w:rPr>
          <w:rFonts w:ascii="Arial" w:hAnsi="Arial" w:cs="Arial"/>
          <w:sz w:val="22"/>
          <w:szCs w:val="24"/>
        </w:rPr>
        <w:t>i</w:t>
      </w:r>
      <w:r w:rsidR="00F41BD7">
        <w:rPr>
          <w:rFonts w:ascii="Arial" w:hAnsi="Arial" w:cs="Arial"/>
          <w:sz w:val="22"/>
          <w:szCs w:val="24"/>
        </w:rPr>
        <w:t>)</w:t>
      </w:r>
      <w:r w:rsidR="008B20A5" w:rsidRPr="003C056C">
        <w:rPr>
          <w:rFonts w:ascii="Arial" w:hAnsi="Arial" w:cs="Arial"/>
          <w:sz w:val="22"/>
          <w:szCs w:val="24"/>
        </w:rPr>
        <w:t xml:space="preserve"> above) </w:t>
      </w:r>
      <w:r w:rsidR="00325049" w:rsidRPr="003C056C">
        <w:rPr>
          <w:rFonts w:ascii="Arial" w:hAnsi="Arial" w:cs="Arial"/>
          <w:sz w:val="22"/>
          <w:szCs w:val="24"/>
        </w:rPr>
        <w:t>within the Area</w:t>
      </w:r>
      <w:r w:rsidRPr="003C056C">
        <w:rPr>
          <w:rFonts w:ascii="Arial" w:hAnsi="Arial" w:cs="Arial"/>
          <w:sz w:val="22"/>
          <w:szCs w:val="24"/>
        </w:rPr>
        <w:t>;</w:t>
      </w:r>
    </w:p>
    <w:p w14:paraId="1C14FEB3" w14:textId="097A8114" w:rsidR="00957A20" w:rsidRPr="003C056C" w:rsidRDefault="00581CDC" w:rsidP="00125522">
      <w:pPr>
        <w:pStyle w:val="ListParagraph"/>
        <w:numPr>
          <w:ilvl w:val="0"/>
          <w:numId w:val="15"/>
        </w:numPr>
        <w:spacing w:after="200" w:line="276" w:lineRule="auto"/>
        <w:ind w:left="1434" w:hanging="357"/>
        <w:jc w:val="both"/>
        <w:rPr>
          <w:rFonts w:ascii="Arial" w:hAnsi="Arial" w:cs="Arial"/>
          <w:sz w:val="22"/>
          <w:szCs w:val="24"/>
        </w:rPr>
      </w:pPr>
      <w:r w:rsidRPr="003C056C">
        <w:rPr>
          <w:rFonts w:ascii="Arial" w:hAnsi="Arial" w:cs="Arial"/>
          <w:sz w:val="22"/>
          <w:szCs w:val="24"/>
        </w:rPr>
        <w:t>s</w:t>
      </w:r>
      <w:r w:rsidR="00957A20" w:rsidRPr="003C056C">
        <w:rPr>
          <w:rFonts w:ascii="Arial" w:hAnsi="Arial" w:cs="Arial"/>
          <w:sz w:val="22"/>
          <w:szCs w:val="24"/>
        </w:rPr>
        <w:t>alaried GPs</w:t>
      </w:r>
      <w:r w:rsidR="00A63A51" w:rsidRPr="003C056C">
        <w:rPr>
          <w:rFonts w:ascii="Arial" w:hAnsi="Arial" w:cs="Arial"/>
          <w:sz w:val="22"/>
          <w:szCs w:val="24"/>
        </w:rPr>
        <w:t xml:space="preserve"> and/or sessional GPs working within a</w:t>
      </w:r>
      <w:r w:rsidR="00325049" w:rsidRPr="003C056C">
        <w:rPr>
          <w:rFonts w:ascii="Arial" w:hAnsi="Arial" w:cs="Arial"/>
          <w:sz w:val="22"/>
          <w:szCs w:val="24"/>
        </w:rPr>
        <w:t xml:space="preserve"> medical practice </w:t>
      </w:r>
      <w:r w:rsidR="008B20A5" w:rsidRPr="003C056C">
        <w:rPr>
          <w:rFonts w:ascii="Arial" w:hAnsi="Arial" w:cs="Arial"/>
          <w:sz w:val="22"/>
          <w:szCs w:val="24"/>
        </w:rPr>
        <w:t xml:space="preserve">(as defined in </w:t>
      </w:r>
      <w:r w:rsidR="00F41BD7">
        <w:rPr>
          <w:rFonts w:ascii="Arial" w:hAnsi="Arial" w:cs="Arial"/>
          <w:sz w:val="22"/>
          <w:szCs w:val="24"/>
        </w:rPr>
        <w:t>4(</w:t>
      </w:r>
      <w:r w:rsidR="008B20A5" w:rsidRPr="003C056C">
        <w:rPr>
          <w:rFonts w:ascii="Arial" w:hAnsi="Arial" w:cs="Arial"/>
          <w:sz w:val="22"/>
          <w:szCs w:val="24"/>
        </w:rPr>
        <w:t>i</w:t>
      </w:r>
      <w:r w:rsidR="00F41BD7">
        <w:rPr>
          <w:rFonts w:ascii="Arial" w:hAnsi="Arial" w:cs="Arial"/>
          <w:sz w:val="22"/>
          <w:szCs w:val="24"/>
        </w:rPr>
        <w:t>)</w:t>
      </w:r>
      <w:r w:rsidR="008B20A5" w:rsidRPr="003C056C">
        <w:rPr>
          <w:rFonts w:ascii="Arial" w:hAnsi="Arial" w:cs="Arial"/>
          <w:sz w:val="22"/>
          <w:szCs w:val="24"/>
        </w:rPr>
        <w:t xml:space="preserve"> above </w:t>
      </w:r>
      <w:r w:rsidR="00325049" w:rsidRPr="003C056C">
        <w:rPr>
          <w:rFonts w:ascii="Arial" w:hAnsi="Arial" w:cs="Arial"/>
          <w:sz w:val="22"/>
          <w:szCs w:val="24"/>
        </w:rPr>
        <w:t>within the Area</w:t>
      </w:r>
      <w:r w:rsidR="00957A20" w:rsidRPr="003C056C">
        <w:rPr>
          <w:rFonts w:ascii="Arial" w:hAnsi="Arial" w:cs="Arial"/>
          <w:sz w:val="22"/>
          <w:szCs w:val="24"/>
        </w:rPr>
        <w:t>.</w:t>
      </w:r>
    </w:p>
    <w:p w14:paraId="635508B0" w14:textId="17DE369B" w:rsidR="00664B4C" w:rsidRPr="003C056C" w:rsidRDefault="00664B4C" w:rsidP="00325049">
      <w:pPr>
        <w:jc w:val="both"/>
        <w:rPr>
          <w:rFonts w:ascii="Arial" w:hAnsi="Arial" w:cs="Arial"/>
          <w:sz w:val="22"/>
          <w:szCs w:val="24"/>
        </w:rPr>
      </w:pPr>
      <w:r w:rsidRPr="003C056C">
        <w:rPr>
          <w:rFonts w:ascii="Arial" w:hAnsi="Arial" w:cs="Arial"/>
          <w:sz w:val="22"/>
          <w:szCs w:val="24"/>
        </w:rPr>
        <w:t xml:space="preserve">Save where the Committee shall otherwise determine, the </w:t>
      </w:r>
      <w:r w:rsidR="00221F10">
        <w:rPr>
          <w:rFonts w:ascii="Arial" w:hAnsi="Arial" w:cs="Arial"/>
          <w:sz w:val="22"/>
          <w:szCs w:val="24"/>
        </w:rPr>
        <w:t xml:space="preserve">representation </w:t>
      </w:r>
      <w:r w:rsidR="00D621E6">
        <w:rPr>
          <w:rFonts w:ascii="Arial" w:hAnsi="Arial" w:cs="Arial"/>
          <w:sz w:val="22"/>
          <w:szCs w:val="24"/>
        </w:rPr>
        <w:t xml:space="preserve">and </w:t>
      </w:r>
      <w:r w:rsidRPr="003C056C">
        <w:rPr>
          <w:rFonts w:ascii="Arial" w:hAnsi="Arial" w:cs="Arial"/>
          <w:sz w:val="22"/>
          <w:szCs w:val="24"/>
        </w:rPr>
        <w:t xml:space="preserve">services provided by the Committee shall not be provided to </w:t>
      </w:r>
      <w:r w:rsidR="00F32FFB" w:rsidRPr="003C056C">
        <w:rPr>
          <w:rFonts w:ascii="Arial" w:hAnsi="Arial" w:cs="Arial"/>
          <w:sz w:val="22"/>
          <w:szCs w:val="24"/>
        </w:rPr>
        <w:t xml:space="preserve">any </w:t>
      </w:r>
      <w:r w:rsidR="00D21D29" w:rsidRPr="001A7318">
        <w:rPr>
          <w:rFonts w:ascii="Arial" w:hAnsi="Arial" w:cs="Arial"/>
          <w:sz w:val="22"/>
          <w:szCs w:val="24"/>
        </w:rPr>
        <w:t>c</w:t>
      </w:r>
      <w:r w:rsidR="00C54738" w:rsidRPr="001A7318">
        <w:rPr>
          <w:rFonts w:ascii="Arial" w:hAnsi="Arial" w:cs="Arial"/>
          <w:sz w:val="22"/>
          <w:szCs w:val="24"/>
        </w:rPr>
        <w:t>onstituent</w:t>
      </w:r>
      <w:r w:rsidRPr="003C056C">
        <w:rPr>
          <w:rFonts w:ascii="Arial" w:hAnsi="Arial" w:cs="Arial"/>
          <w:sz w:val="22"/>
          <w:szCs w:val="24"/>
        </w:rPr>
        <w:t xml:space="preserve"> wh</w:t>
      </w:r>
      <w:r w:rsidR="008B20A5" w:rsidRPr="003C056C">
        <w:rPr>
          <w:rFonts w:ascii="Arial" w:hAnsi="Arial" w:cs="Arial"/>
          <w:sz w:val="22"/>
          <w:szCs w:val="24"/>
        </w:rPr>
        <w:t xml:space="preserve">ere a practice-based levy payment is not received by the </w:t>
      </w:r>
      <w:r w:rsidRPr="003C056C">
        <w:rPr>
          <w:rFonts w:ascii="Arial" w:hAnsi="Arial" w:cs="Arial"/>
          <w:sz w:val="22"/>
          <w:szCs w:val="24"/>
        </w:rPr>
        <w:t>Committee</w:t>
      </w:r>
      <w:r w:rsidR="008B20A5" w:rsidRPr="003C056C">
        <w:rPr>
          <w:rFonts w:ascii="Arial" w:hAnsi="Arial" w:cs="Arial"/>
          <w:sz w:val="22"/>
          <w:szCs w:val="24"/>
        </w:rPr>
        <w:t xml:space="preserve"> from a medical practice to which the </w:t>
      </w:r>
      <w:r w:rsidR="00D21D29" w:rsidRPr="001A7318">
        <w:rPr>
          <w:rFonts w:ascii="Arial" w:hAnsi="Arial" w:cs="Arial"/>
          <w:sz w:val="22"/>
          <w:szCs w:val="24"/>
        </w:rPr>
        <w:t>constituent</w:t>
      </w:r>
      <w:r w:rsidR="008B20A5" w:rsidRPr="003C056C">
        <w:rPr>
          <w:rFonts w:ascii="Arial" w:hAnsi="Arial" w:cs="Arial"/>
          <w:sz w:val="22"/>
          <w:szCs w:val="24"/>
        </w:rPr>
        <w:t xml:space="preserve"> is either a provider, performer or employee.</w:t>
      </w:r>
    </w:p>
    <w:p w14:paraId="3C7E4137" w14:textId="77777777" w:rsidR="00664B4C" w:rsidRPr="003C056C" w:rsidRDefault="00664B4C" w:rsidP="002C33AB">
      <w:pPr>
        <w:jc w:val="both"/>
        <w:rPr>
          <w:rFonts w:ascii="Arial" w:hAnsi="Arial" w:cs="Arial"/>
          <w:sz w:val="22"/>
          <w:szCs w:val="22"/>
        </w:rPr>
      </w:pPr>
    </w:p>
    <w:p w14:paraId="483B7CF9" w14:textId="77777777" w:rsidR="004746E8" w:rsidRPr="003C056C" w:rsidRDefault="004746E8"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INTERPRETATION</w:t>
      </w:r>
    </w:p>
    <w:p w14:paraId="2D364236" w14:textId="77777777" w:rsidR="004746E8" w:rsidRPr="003C056C" w:rsidRDefault="004746E8" w:rsidP="002C33AB">
      <w:pPr>
        <w:jc w:val="both"/>
        <w:rPr>
          <w:rFonts w:ascii="Arial" w:hAnsi="Arial" w:cs="Arial"/>
          <w:sz w:val="22"/>
          <w:szCs w:val="22"/>
        </w:rPr>
      </w:pPr>
    </w:p>
    <w:p w14:paraId="1596DEB9" w14:textId="2B3A217A" w:rsidR="004746E8" w:rsidRPr="003C056C" w:rsidRDefault="004746E8" w:rsidP="002C33AB">
      <w:pPr>
        <w:jc w:val="both"/>
        <w:rPr>
          <w:rFonts w:ascii="Arial" w:hAnsi="Arial" w:cs="Arial"/>
          <w:spacing w:val="-3"/>
          <w:sz w:val="22"/>
          <w:szCs w:val="22"/>
        </w:rPr>
      </w:pPr>
      <w:r w:rsidRPr="003C056C">
        <w:rPr>
          <w:rFonts w:ascii="Arial" w:hAnsi="Arial" w:cs="Arial"/>
          <w:spacing w:val="-3"/>
          <w:sz w:val="22"/>
          <w:szCs w:val="22"/>
        </w:rPr>
        <w:t xml:space="preserve">The </w:t>
      </w:r>
      <w:r w:rsidR="00717982" w:rsidRPr="003C056C">
        <w:rPr>
          <w:rFonts w:ascii="Arial" w:hAnsi="Arial" w:cs="Arial"/>
          <w:spacing w:val="-3"/>
          <w:sz w:val="22"/>
          <w:szCs w:val="22"/>
        </w:rPr>
        <w:t>clause</w:t>
      </w:r>
      <w:r w:rsidRPr="003C056C">
        <w:rPr>
          <w:rFonts w:ascii="Arial" w:hAnsi="Arial" w:cs="Arial"/>
          <w:spacing w:val="-3"/>
          <w:sz w:val="22"/>
          <w:szCs w:val="22"/>
        </w:rPr>
        <w:t xml:space="preserve"> headings shall be taken into account in the interpretation of this </w:t>
      </w:r>
      <w:r w:rsidR="00433ADD">
        <w:rPr>
          <w:rFonts w:ascii="Arial" w:hAnsi="Arial" w:cs="Arial"/>
          <w:spacing w:val="-3"/>
          <w:sz w:val="22"/>
          <w:szCs w:val="22"/>
        </w:rPr>
        <w:t>Constitution</w:t>
      </w:r>
      <w:r w:rsidRPr="003C056C">
        <w:rPr>
          <w:rFonts w:ascii="Arial" w:hAnsi="Arial" w:cs="Arial"/>
          <w:spacing w:val="-3"/>
          <w:sz w:val="22"/>
          <w:szCs w:val="22"/>
        </w:rPr>
        <w:t xml:space="preserve"> an</w:t>
      </w:r>
      <w:r w:rsidR="002C33AB" w:rsidRPr="003C056C">
        <w:rPr>
          <w:rFonts w:ascii="Arial" w:hAnsi="Arial" w:cs="Arial"/>
          <w:spacing w:val="-3"/>
          <w:sz w:val="22"/>
          <w:szCs w:val="22"/>
        </w:rPr>
        <w:t xml:space="preserve">d where the context so </w:t>
      </w:r>
      <w:r w:rsidR="00943725" w:rsidRPr="003C056C">
        <w:rPr>
          <w:rFonts w:ascii="Arial" w:hAnsi="Arial" w:cs="Arial"/>
          <w:spacing w:val="-3"/>
          <w:sz w:val="22"/>
          <w:szCs w:val="22"/>
        </w:rPr>
        <w:t>requires: -</w:t>
      </w:r>
    </w:p>
    <w:p w14:paraId="57EB0F29" w14:textId="77777777" w:rsidR="002C33AB" w:rsidRPr="003C056C" w:rsidRDefault="002C33AB" w:rsidP="002C33AB">
      <w:pPr>
        <w:jc w:val="both"/>
        <w:rPr>
          <w:rFonts w:ascii="Arial" w:hAnsi="Arial" w:cs="Arial"/>
          <w:spacing w:val="-3"/>
          <w:sz w:val="22"/>
          <w:szCs w:val="22"/>
        </w:rPr>
      </w:pPr>
    </w:p>
    <w:p w14:paraId="6FB17B52" w14:textId="099E6F4F" w:rsidR="002C33AB" w:rsidRPr="003C056C" w:rsidRDefault="002C33AB" w:rsidP="00125522">
      <w:pPr>
        <w:numPr>
          <w:ilvl w:val="0"/>
          <w:numId w:val="5"/>
        </w:numPr>
        <w:tabs>
          <w:tab w:val="clear" w:pos="1080"/>
          <w:tab w:val="num" w:pos="851"/>
        </w:tabs>
        <w:spacing w:after="120"/>
        <w:ind w:left="850" w:hanging="425"/>
        <w:jc w:val="both"/>
        <w:rPr>
          <w:rFonts w:ascii="Arial" w:hAnsi="Arial" w:cs="Arial"/>
          <w:spacing w:val="-3"/>
          <w:sz w:val="22"/>
          <w:szCs w:val="22"/>
        </w:rPr>
      </w:pPr>
      <w:r w:rsidRPr="003C056C">
        <w:rPr>
          <w:rFonts w:ascii="Arial" w:hAnsi="Arial" w:cs="Arial"/>
          <w:spacing w:val="-3"/>
          <w:sz w:val="22"/>
          <w:szCs w:val="22"/>
        </w:rPr>
        <w:t>t</w:t>
      </w:r>
      <w:r w:rsidR="004746E8" w:rsidRPr="003C056C">
        <w:rPr>
          <w:rFonts w:ascii="Arial" w:hAnsi="Arial" w:cs="Arial"/>
          <w:spacing w:val="-3"/>
          <w:sz w:val="22"/>
          <w:szCs w:val="22"/>
        </w:rPr>
        <w:t xml:space="preserve">he male gender shall be deemed to include the female gender and </w:t>
      </w:r>
      <w:r w:rsidR="00BE4C9B" w:rsidRPr="003C056C">
        <w:rPr>
          <w:rFonts w:ascii="Arial" w:hAnsi="Arial" w:cs="Arial"/>
          <w:spacing w:val="-3"/>
          <w:sz w:val="22"/>
          <w:szCs w:val="22"/>
        </w:rPr>
        <w:t>vice</w:t>
      </w:r>
      <w:r w:rsidR="004746E8" w:rsidRPr="003C056C">
        <w:rPr>
          <w:rFonts w:ascii="Arial" w:hAnsi="Arial" w:cs="Arial"/>
          <w:spacing w:val="-3"/>
          <w:sz w:val="22"/>
          <w:szCs w:val="22"/>
        </w:rPr>
        <w:t xml:space="preserve"> versa</w:t>
      </w:r>
      <w:r w:rsidR="009F68FF" w:rsidRPr="003C056C">
        <w:rPr>
          <w:rFonts w:ascii="Arial" w:hAnsi="Arial" w:cs="Arial"/>
          <w:spacing w:val="-3"/>
          <w:sz w:val="22"/>
          <w:szCs w:val="22"/>
        </w:rPr>
        <w:t>;</w:t>
      </w:r>
    </w:p>
    <w:p w14:paraId="339797A4" w14:textId="1E20E173" w:rsidR="002C33AB" w:rsidRPr="003C056C" w:rsidRDefault="004746E8" w:rsidP="00125522">
      <w:pPr>
        <w:numPr>
          <w:ilvl w:val="0"/>
          <w:numId w:val="5"/>
        </w:numPr>
        <w:tabs>
          <w:tab w:val="clear" w:pos="1080"/>
          <w:tab w:val="num" w:pos="851"/>
        </w:tabs>
        <w:spacing w:after="120"/>
        <w:ind w:left="850" w:hanging="425"/>
        <w:jc w:val="both"/>
        <w:rPr>
          <w:rFonts w:ascii="Arial" w:hAnsi="Arial" w:cs="Arial"/>
          <w:spacing w:val="-3"/>
          <w:sz w:val="22"/>
          <w:szCs w:val="22"/>
        </w:rPr>
      </w:pPr>
      <w:r w:rsidRPr="003C056C">
        <w:rPr>
          <w:rFonts w:ascii="Arial" w:hAnsi="Arial" w:cs="Arial"/>
          <w:spacing w:val="-3"/>
          <w:sz w:val="22"/>
          <w:szCs w:val="22"/>
        </w:rPr>
        <w:t xml:space="preserve">the singular number shall include the plural number and </w:t>
      </w:r>
      <w:r w:rsidR="00BE4C9B" w:rsidRPr="003C056C">
        <w:rPr>
          <w:rFonts w:ascii="Arial" w:hAnsi="Arial" w:cs="Arial"/>
          <w:spacing w:val="-3"/>
          <w:sz w:val="22"/>
          <w:szCs w:val="22"/>
        </w:rPr>
        <w:t>vice</w:t>
      </w:r>
      <w:r w:rsidRPr="003C056C">
        <w:rPr>
          <w:rFonts w:ascii="Arial" w:hAnsi="Arial" w:cs="Arial"/>
          <w:spacing w:val="-3"/>
          <w:sz w:val="22"/>
          <w:szCs w:val="22"/>
        </w:rPr>
        <w:t xml:space="preserve"> versa</w:t>
      </w:r>
      <w:r w:rsidR="009F68FF" w:rsidRPr="003C056C">
        <w:rPr>
          <w:rFonts w:ascii="Arial" w:hAnsi="Arial" w:cs="Arial"/>
          <w:spacing w:val="-3"/>
          <w:sz w:val="22"/>
          <w:szCs w:val="22"/>
        </w:rPr>
        <w:t>;</w:t>
      </w:r>
      <w:r w:rsidR="00023952" w:rsidRPr="003C056C">
        <w:rPr>
          <w:rFonts w:ascii="Arial" w:hAnsi="Arial" w:cs="Arial"/>
          <w:spacing w:val="-3"/>
          <w:sz w:val="22"/>
          <w:szCs w:val="22"/>
        </w:rPr>
        <w:t xml:space="preserve"> and</w:t>
      </w:r>
    </w:p>
    <w:p w14:paraId="176D5033" w14:textId="3BB69B22" w:rsidR="002C33AB" w:rsidRPr="003C056C" w:rsidRDefault="004746E8" w:rsidP="00125522">
      <w:pPr>
        <w:numPr>
          <w:ilvl w:val="0"/>
          <w:numId w:val="5"/>
        </w:numPr>
        <w:tabs>
          <w:tab w:val="clear" w:pos="1080"/>
          <w:tab w:val="num" w:pos="851"/>
        </w:tabs>
        <w:spacing w:after="120"/>
        <w:ind w:left="850" w:hanging="425"/>
        <w:jc w:val="both"/>
        <w:rPr>
          <w:rFonts w:ascii="Arial" w:hAnsi="Arial" w:cs="Arial"/>
          <w:spacing w:val="-3"/>
          <w:sz w:val="22"/>
          <w:szCs w:val="22"/>
        </w:rPr>
      </w:pPr>
      <w:r w:rsidRPr="003C056C">
        <w:rPr>
          <w:rFonts w:ascii="Arial" w:hAnsi="Arial" w:cs="Arial"/>
          <w:spacing w:val="-3"/>
          <w:sz w:val="22"/>
          <w:szCs w:val="22"/>
        </w:rPr>
        <w:lastRenderedPageBreak/>
        <w:t>references to statutes or parts or sections of statutes shall include any statutory modifications or re-enactments thereof or any regulations</w:t>
      </w:r>
      <w:r w:rsidR="00F41BD7">
        <w:rPr>
          <w:rFonts w:ascii="Arial" w:hAnsi="Arial" w:cs="Arial"/>
          <w:spacing w:val="-3"/>
          <w:sz w:val="22"/>
          <w:szCs w:val="22"/>
        </w:rPr>
        <w:t>,</w:t>
      </w:r>
      <w:r w:rsidRPr="003C056C">
        <w:rPr>
          <w:rFonts w:ascii="Arial" w:hAnsi="Arial" w:cs="Arial"/>
          <w:spacing w:val="-3"/>
          <w:sz w:val="22"/>
          <w:szCs w:val="22"/>
        </w:rPr>
        <w:t xml:space="preserve"> orders or directions made thereunder for the time being in force</w:t>
      </w:r>
      <w:r w:rsidR="009F68FF" w:rsidRPr="003C056C">
        <w:rPr>
          <w:rFonts w:ascii="Arial" w:hAnsi="Arial" w:cs="Arial"/>
          <w:spacing w:val="-3"/>
          <w:sz w:val="22"/>
          <w:szCs w:val="22"/>
        </w:rPr>
        <w:t>.</w:t>
      </w:r>
    </w:p>
    <w:p w14:paraId="57AA647B" w14:textId="77777777" w:rsidR="002C33AB" w:rsidRPr="003C056C" w:rsidRDefault="002C33AB" w:rsidP="002C33AB">
      <w:pPr>
        <w:jc w:val="both"/>
        <w:rPr>
          <w:rFonts w:ascii="Arial" w:hAnsi="Arial" w:cs="Arial"/>
          <w:spacing w:val="-3"/>
          <w:sz w:val="22"/>
          <w:szCs w:val="22"/>
        </w:rPr>
      </w:pPr>
    </w:p>
    <w:p w14:paraId="48C3CBD7" w14:textId="783E1F11" w:rsidR="00E17534" w:rsidRPr="003C056C" w:rsidRDefault="00E17534" w:rsidP="00125522">
      <w:pPr>
        <w:numPr>
          <w:ilvl w:val="0"/>
          <w:numId w:val="3"/>
        </w:numPr>
        <w:tabs>
          <w:tab w:val="clear" w:pos="76"/>
        </w:tabs>
        <w:ind w:left="567" w:hanging="567"/>
        <w:outlineLvl w:val="0"/>
        <w:rPr>
          <w:rFonts w:ascii="Arial" w:hAnsi="Arial" w:cs="Arial"/>
          <w:b/>
          <w:sz w:val="22"/>
          <w:szCs w:val="22"/>
          <w:u w:val="single"/>
        </w:rPr>
      </w:pPr>
      <w:r w:rsidRPr="003C056C">
        <w:rPr>
          <w:rFonts w:ascii="Arial" w:hAnsi="Arial" w:cs="Arial"/>
          <w:b/>
          <w:sz w:val="22"/>
          <w:szCs w:val="22"/>
          <w:u w:val="single"/>
        </w:rPr>
        <w:t xml:space="preserve">THE COMMITTEE </w:t>
      </w:r>
    </w:p>
    <w:p w14:paraId="1A6FD12C" w14:textId="59366EF9" w:rsidR="00E17534" w:rsidRPr="003C056C" w:rsidRDefault="00E17534" w:rsidP="00943725">
      <w:pPr>
        <w:tabs>
          <w:tab w:val="left" w:pos="3186"/>
        </w:tabs>
        <w:rPr>
          <w:rFonts w:ascii="Arial" w:hAnsi="Arial" w:cs="Arial"/>
          <w:sz w:val="22"/>
          <w:szCs w:val="22"/>
        </w:rPr>
      </w:pPr>
    </w:p>
    <w:p w14:paraId="4EB84533" w14:textId="2F2C2566" w:rsidR="00E6488E" w:rsidRPr="00BB7EA3" w:rsidRDefault="00E17534" w:rsidP="00125522">
      <w:pPr>
        <w:numPr>
          <w:ilvl w:val="1"/>
          <w:numId w:val="3"/>
        </w:numPr>
        <w:ind w:left="567" w:hanging="567"/>
        <w:outlineLvl w:val="0"/>
        <w:rPr>
          <w:rFonts w:ascii="Arial" w:hAnsi="Arial" w:cs="Arial"/>
          <w:b/>
          <w:sz w:val="22"/>
          <w:szCs w:val="22"/>
        </w:rPr>
      </w:pPr>
      <w:bookmarkStart w:id="1" w:name="_Ref347236690"/>
      <w:r w:rsidRPr="00BB7EA3">
        <w:rPr>
          <w:rFonts w:ascii="Arial" w:hAnsi="Arial" w:cs="Arial"/>
          <w:b/>
          <w:sz w:val="22"/>
          <w:szCs w:val="22"/>
        </w:rPr>
        <w:t xml:space="preserve">The </w:t>
      </w:r>
      <w:r w:rsidR="00023952" w:rsidRPr="00BB7EA3">
        <w:rPr>
          <w:rFonts w:ascii="Arial" w:hAnsi="Arial" w:cs="Arial"/>
          <w:b/>
          <w:sz w:val="22"/>
          <w:szCs w:val="22"/>
        </w:rPr>
        <w:t>Committee</w:t>
      </w:r>
      <w:r w:rsidRPr="00BB7EA3">
        <w:rPr>
          <w:rFonts w:ascii="Arial" w:hAnsi="Arial" w:cs="Arial"/>
          <w:b/>
          <w:sz w:val="22"/>
          <w:szCs w:val="22"/>
        </w:rPr>
        <w:t xml:space="preserve"> shall consist of:</w:t>
      </w:r>
      <w:bookmarkEnd w:id="1"/>
      <w:r w:rsidRPr="00D0307E">
        <w:rPr>
          <w:rFonts w:ascii="Arial" w:hAnsi="Arial" w:cs="Arial"/>
          <w:b/>
          <w:sz w:val="22"/>
          <w:szCs w:val="22"/>
        </w:rPr>
        <w:tab/>
      </w:r>
    </w:p>
    <w:p w14:paraId="0E43828F" w14:textId="77777777" w:rsidR="00E6488E" w:rsidRPr="003C056C" w:rsidRDefault="00E6488E" w:rsidP="00A37597">
      <w:pPr>
        <w:tabs>
          <w:tab w:val="left" w:pos="3186"/>
        </w:tabs>
        <w:ind w:left="1"/>
        <w:rPr>
          <w:rFonts w:ascii="Arial" w:hAnsi="Arial" w:cs="Arial"/>
          <w:sz w:val="22"/>
          <w:szCs w:val="22"/>
        </w:rPr>
      </w:pPr>
    </w:p>
    <w:p w14:paraId="4EF450EF" w14:textId="77777777" w:rsidR="009A2F9C" w:rsidRPr="003C056C" w:rsidRDefault="00E17534" w:rsidP="00125522">
      <w:pPr>
        <w:numPr>
          <w:ilvl w:val="0"/>
          <w:numId w:val="10"/>
        </w:numPr>
        <w:tabs>
          <w:tab w:val="left" w:pos="709"/>
        </w:tabs>
        <w:ind w:hanging="153"/>
        <w:rPr>
          <w:rFonts w:ascii="Arial" w:hAnsi="Arial" w:cs="Arial"/>
          <w:i/>
          <w:sz w:val="22"/>
          <w:szCs w:val="22"/>
          <w:u w:val="single"/>
        </w:rPr>
      </w:pPr>
      <w:bookmarkStart w:id="2" w:name="_Ref347236693"/>
      <w:r w:rsidRPr="003C056C">
        <w:rPr>
          <w:rFonts w:ascii="Arial" w:hAnsi="Arial" w:cs="Arial"/>
          <w:i/>
          <w:sz w:val="22"/>
          <w:szCs w:val="22"/>
          <w:u w:val="single"/>
        </w:rPr>
        <w:t>Elected Members</w:t>
      </w:r>
      <w:bookmarkEnd w:id="2"/>
      <w:r w:rsidR="00E6488E" w:rsidRPr="003C056C">
        <w:rPr>
          <w:rFonts w:ascii="Arial" w:hAnsi="Arial" w:cs="Arial"/>
          <w:i/>
          <w:sz w:val="22"/>
          <w:szCs w:val="22"/>
          <w:u w:val="single"/>
        </w:rPr>
        <w:t xml:space="preserve"> </w:t>
      </w:r>
    </w:p>
    <w:p w14:paraId="0DD1C861" w14:textId="77777777" w:rsidR="009A2F9C" w:rsidRPr="003C056C" w:rsidRDefault="009A2F9C" w:rsidP="00770BA2">
      <w:pPr>
        <w:tabs>
          <w:tab w:val="left" w:pos="284"/>
          <w:tab w:val="left" w:pos="3186"/>
        </w:tabs>
        <w:ind w:left="426"/>
        <w:rPr>
          <w:rFonts w:ascii="Arial" w:hAnsi="Arial" w:cs="Arial"/>
          <w:sz w:val="22"/>
          <w:szCs w:val="22"/>
        </w:rPr>
      </w:pPr>
      <w:r w:rsidRPr="003C056C">
        <w:rPr>
          <w:rFonts w:ascii="Arial" w:hAnsi="Arial" w:cs="Arial"/>
          <w:sz w:val="22"/>
          <w:szCs w:val="22"/>
        </w:rPr>
        <w:tab/>
      </w:r>
    </w:p>
    <w:p w14:paraId="0D688211" w14:textId="05B2978C" w:rsidR="002A2C82" w:rsidRPr="00577514" w:rsidRDefault="00221F10" w:rsidP="000F3D06">
      <w:pPr>
        <w:tabs>
          <w:tab w:val="left" w:pos="284"/>
          <w:tab w:val="left" w:pos="3186"/>
        </w:tabs>
        <w:jc w:val="both"/>
        <w:rPr>
          <w:rFonts w:ascii="Arial" w:hAnsi="Arial" w:cs="Arial"/>
          <w:sz w:val="22"/>
          <w:szCs w:val="22"/>
        </w:rPr>
      </w:pPr>
      <w:r>
        <w:rPr>
          <w:rFonts w:ascii="Arial" w:hAnsi="Arial" w:cs="Arial"/>
          <w:sz w:val="22"/>
          <w:szCs w:val="22"/>
        </w:rPr>
        <w:t xml:space="preserve">A minimum of </w:t>
      </w:r>
      <w:r w:rsidR="00577514" w:rsidRPr="00577514">
        <w:rPr>
          <w:rFonts w:ascii="Arial" w:hAnsi="Arial" w:cs="Arial"/>
          <w:sz w:val="22"/>
          <w:szCs w:val="22"/>
        </w:rPr>
        <w:t xml:space="preserve">15 and </w:t>
      </w:r>
      <w:r>
        <w:rPr>
          <w:rFonts w:ascii="Arial" w:hAnsi="Arial" w:cs="Arial"/>
          <w:sz w:val="22"/>
          <w:szCs w:val="22"/>
        </w:rPr>
        <w:t xml:space="preserve">maximum of </w:t>
      </w:r>
      <w:r w:rsidR="00D06B9A" w:rsidRPr="00577514">
        <w:rPr>
          <w:rFonts w:ascii="Arial" w:hAnsi="Arial" w:cs="Arial"/>
          <w:sz w:val="22"/>
          <w:szCs w:val="22"/>
        </w:rPr>
        <w:t>2</w:t>
      </w:r>
      <w:r w:rsidR="002A2C82" w:rsidRPr="00577514">
        <w:rPr>
          <w:rFonts w:ascii="Arial" w:hAnsi="Arial" w:cs="Arial"/>
          <w:sz w:val="22"/>
          <w:szCs w:val="22"/>
        </w:rPr>
        <w:t>5</w:t>
      </w:r>
      <w:r w:rsidR="00284AD6" w:rsidRPr="00577514">
        <w:rPr>
          <w:rFonts w:ascii="Arial" w:hAnsi="Arial" w:cs="Arial"/>
          <w:sz w:val="22"/>
          <w:szCs w:val="22"/>
        </w:rPr>
        <w:t xml:space="preserve"> </w:t>
      </w:r>
      <w:r w:rsidR="00E17534" w:rsidRPr="00577514">
        <w:rPr>
          <w:rFonts w:ascii="Arial" w:hAnsi="Arial" w:cs="Arial"/>
          <w:sz w:val="22"/>
          <w:szCs w:val="22"/>
        </w:rPr>
        <w:t>Represented</w:t>
      </w:r>
      <w:r w:rsidR="00D06B9A" w:rsidRPr="00577514">
        <w:rPr>
          <w:rFonts w:ascii="Arial" w:hAnsi="Arial" w:cs="Arial"/>
          <w:sz w:val="22"/>
          <w:szCs w:val="22"/>
        </w:rPr>
        <w:t xml:space="preserve"> </w:t>
      </w:r>
      <w:r w:rsidR="00284AD6" w:rsidRPr="00577514">
        <w:rPr>
          <w:rFonts w:ascii="Arial" w:hAnsi="Arial" w:cs="Arial"/>
          <w:sz w:val="22"/>
          <w:szCs w:val="22"/>
        </w:rPr>
        <w:t>GPs</w:t>
      </w:r>
      <w:r w:rsidR="00D06B9A" w:rsidRPr="00577514">
        <w:rPr>
          <w:rFonts w:ascii="Arial" w:hAnsi="Arial" w:cs="Arial"/>
          <w:sz w:val="22"/>
          <w:szCs w:val="22"/>
        </w:rPr>
        <w:t xml:space="preserve"> </w:t>
      </w:r>
      <w:r w:rsidR="002A2C82" w:rsidRPr="00577514">
        <w:rPr>
          <w:rFonts w:ascii="Arial" w:hAnsi="Arial" w:cs="Arial"/>
          <w:sz w:val="22"/>
          <w:szCs w:val="22"/>
        </w:rPr>
        <w:t>from within the Area which shall consist of at least:</w:t>
      </w:r>
    </w:p>
    <w:p w14:paraId="6308AB32" w14:textId="77777777" w:rsidR="002A2C82" w:rsidRPr="00577514" w:rsidRDefault="002A2C82" w:rsidP="00943725">
      <w:pPr>
        <w:tabs>
          <w:tab w:val="left" w:pos="284"/>
          <w:tab w:val="left" w:pos="3186"/>
        </w:tabs>
        <w:ind w:left="567"/>
        <w:jc w:val="both"/>
        <w:rPr>
          <w:rFonts w:ascii="Arial" w:hAnsi="Arial" w:cs="Arial"/>
          <w:sz w:val="22"/>
          <w:szCs w:val="22"/>
        </w:rPr>
      </w:pPr>
    </w:p>
    <w:p w14:paraId="4E5885D4" w14:textId="3E14CCB1" w:rsidR="009D4E63" w:rsidRDefault="002A2C82" w:rsidP="00125522">
      <w:pPr>
        <w:pStyle w:val="ListParagraph"/>
        <w:numPr>
          <w:ilvl w:val="0"/>
          <w:numId w:val="16"/>
        </w:numPr>
        <w:tabs>
          <w:tab w:val="left" w:pos="284"/>
          <w:tab w:val="left" w:pos="3186"/>
        </w:tabs>
        <w:jc w:val="both"/>
        <w:rPr>
          <w:rFonts w:ascii="Arial" w:hAnsi="Arial" w:cs="Arial"/>
          <w:sz w:val="22"/>
          <w:szCs w:val="22"/>
        </w:rPr>
      </w:pPr>
      <w:r w:rsidRPr="00DA49A2">
        <w:rPr>
          <w:rFonts w:ascii="Arial" w:hAnsi="Arial" w:cs="Arial"/>
          <w:sz w:val="22"/>
          <w:szCs w:val="22"/>
        </w:rPr>
        <w:t>One Partner of a practice holding a General Medical Services Contract</w:t>
      </w:r>
    </w:p>
    <w:p w14:paraId="277D9369" w14:textId="10B67285" w:rsidR="002A2C82" w:rsidRPr="00DA49A2" w:rsidRDefault="002A2C82" w:rsidP="00125522">
      <w:pPr>
        <w:pStyle w:val="ListParagraph"/>
        <w:numPr>
          <w:ilvl w:val="0"/>
          <w:numId w:val="16"/>
        </w:numPr>
        <w:tabs>
          <w:tab w:val="left" w:pos="284"/>
          <w:tab w:val="left" w:pos="3186"/>
        </w:tabs>
        <w:jc w:val="both"/>
        <w:rPr>
          <w:rFonts w:ascii="Arial" w:hAnsi="Arial" w:cs="Arial"/>
          <w:sz w:val="22"/>
          <w:szCs w:val="22"/>
        </w:rPr>
      </w:pPr>
      <w:r w:rsidRPr="00DA49A2">
        <w:rPr>
          <w:rFonts w:ascii="Arial" w:hAnsi="Arial" w:cs="Arial"/>
          <w:sz w:val="22"/>
          <w:szCs w:val="22"/>
        </w:rPr>
        <w:t>One sessional GP</w:t>
      </w:r>
    </w:p>
    <w:p w14:paraId="2683038C" w14:textId="0FB43A4B" w:rsidR="002A2C82" w:rsidRPr="00DA49A2" w:rsidRDefault="002A2C82" w:rsidP="00125522">
      <w:pPr>
        <w:pStyle w:val="ListParagraph"/>
        <w:numPr>
          <w:ilvl w:val="0"/>
          <w:numId w:val="16"/>
        </w:numPr>
        <w:tabs>
          <w:tab w:val="left" w:pos="284"/>
          <w:tab w:val="left" w:pos="3186"/>
        </w:tabs>
        <w:jc w:val="both"/>
        <w:rPr>
          <w:rFonts w:ascii="Arial" w:hAnsi="Arial" w:cs="Arial"/>
          <w:sz w:val="22"/>
          <w:szCs w:val="22"/>
        </w:rPr>
      </w:pPr>
      <w:r w:rsidRPr="00DA49A2">
        <w:rPr>
          <w:rFonts w:ascii="Arial" w:hAnsi="Arial" w:cs="Arial"/>
          <w:sz w:val="22"/>
          <w:szCs w:val="22"/>
        </w:rPr>
        <w:t>One salaried GP</w:t>
      </w:r>
    </w:p>
    <w:p w14:paraId="2C77EB34" w14:textId="77777777" w:rsidR="009D4E63" w:rsidRDefault="009D4E63" w:rsidP="00943725">
      <w:pPr>
        <w:tabs>
          <w:tab w:val="left" w:pos="284"/>
          <w:tab w:val="left" w:pos="3186"/>
        </w:tabs>
        <w:ind w:left="567"/>
        <w:jc w:val="both"/>
        <w:rPr>
          <w:rFonts w:ascii="Arial" w:hAnsi="Arial" w:cs="Arial"/>
          <w:sz w:val="22"/>
          <w:szCs w:val="22"/>
        </w:rPr>
      </w:pPr>
    </w:p>
    <w:p w14:paraId="74769131" w14:textId="20490B0F" w:rsidR="00DA49A2" w:rsidRDefault="00221F10" w:rsidP="000F3D06">
      <w:pPr>
        <w:tabs>
          <w:tab w:val="left" w:pos="284"/>
          <w:tab w:val="left" w:pos="3186"/>
        </w:tabs>
        <w:jc w:val="both"/>
        <w:rPr>
          <w:rFonts w:ascii="Arial" w:hAnsi="Arial" w:cs="Arial"/>
          <w:sz w:val="22"/>
          <w:szCs w:val="22"/>
        </w:rPr>
      </w:pPr>
      <w:r>
        <w:rPr>
          <w:rFonts w:ascii="Arial" w:hAnsi="Arial" w:cs="Arial"/>
          <w:sz w:val="22"/>
          <w:szCs w:val="22"/>
        </w:rPr>
        <w:t xml:space="preserve">from </w:t>
      </w:r>
      <w:r w:rsidRPr="00030431">
        <w:rPr>
          <w:rFonts w:ascii="Arial" w:hAnsi="Arial" w:cs="Arial"/>
          <w:b/>
          <w:bCs/>
          <w:sz w:val="22"/>
          <w:szCs w:val="22"/>
        </w:rPr>
        <w:t>each</w:t>
      </w:r>
      <w:r>
        <w:rPr>
          <w:rFonts w:ascii="Arial" w:hAnsi="Arial" w:cs="Arial"/>
          <w:sz w:val="22"/>
          <w:szCs w:val="22"/>
        </w:rPr>
        <w:t xml:space="preserve"> of the four localities as set out in Appendix A. In the event of a shortfall of candidates from any locality, </w:t>
      </w:r>
      <w:r w:rsidR="008038A0">
        <w:rPr>
          <w:rFonts w:ascii="Arial" w:hAnsi="Arial" w:cs="Arial"/>
          <w:sz w:val="22"/>
          <w:szCs w:val="22"/>
        </w:rPr>
        <w:t>eligible member</w:t>
      </w:r>
      <w:r w:rsidR="00030431">
        <w:rPr>
          <w:rFonts w:ascii="Arial" w:hAnsi="Arial" w:cs="Arial"/>
          <w:sz w:val="22"/>
          <w:szCs w:val="22"/>
        </w:rPr>
        <w:t>(s)</w:t>
      </w:r>
      <w:r w:rsidR="008038A0">
        <w:rPr>
          <w:rFonts w:ascii="Arial" w:hAnsi="Arial" w:cs="Arial"/>
          <w:sz w:val="22"/>
          <w:szCs w:val="22"/>
        </w:rPr>
        <w:t xml:space="preserve"> shall be entitled to be</w:t>
      </w:r>
      <w:r>
        <w:rPr>
          <w:rFonts w:ascii="Arial" w:hAnsi="Arial" w:cs="Arial"/>
          <w:sz w:val="22"/>
          <w:szCs w:val="22"/>
        </w:rPr>
        <w:t xml:space="preserve"> co-opt</w:t>
      </w:r>
      <w:r w:rsidR="008038A0">
        <w:rPr>
          <w:rFonts w:ascii="Arial" w:hAnsi="Arial" w:cs="Arial"/>
          <w:sz w:val="22"/>
          <w:szCs w:val="22"/>
        </w:rPr>
        <w:t xml:space="preserve">ed onto the Committee. </w:t>
      </w:r>
    </w:p>
    <w:p w14:paraId="1DA90014" w14:textId="77777777" w:rsidR="00DA49A2" w:rsidRDefault="00DA49A2" w:rsidP="00943725">
      <w:pPr>
        <w:tabs>
          <w:tab w:val="left" w:pos="284"/>
          <w:tab w:val="left" w:pos="3186"/>
        </w:tabs>
        <w:ind w:left="567"/>
        <w:jc w:val="both"/>
        <w:rPr>
          <w:rFonts w:ascii="Arial" w:hAnsi="Arial" w:cs="Arial"/>
          <w:sz w:val="22"/>
          <w:szCs w:val="22"/>
        </w:rPr>
      </w:pPr>
    </w:p>
    <w:p w14:paraId="4400E5C3" w14:textId="4212564D" w:rsidR="00E17534" w:rsidRPr="003C056C" w:rsidRDefault="008038A0" w:rsidP="000F3D06">
      <w:pPr>
        <w:tabs>
          <w:tab w:val="left" w:pos="284"/>
          <w:tab w:val="left" w:pos="3186"/>
        </w:tabs>
        <w:jc w:val="both"/>
        <w:rPr>
          <w:rFonts w:ascii="Arial" w:hAnsi="Arial" w:cs="Arial"/>
          <w:sz w:val="22"/>
          <w:szCs w:val="22"/>
        </w:rPr>
      </w:pPr>
      <w:r>
        <w:rPr>
          <w:rFonts w:ascii="Arial" w:hAnsi="Arial" w:cs="Arial"/>
          <w:sz w:val="22"/>
          <w:szCs w:val="22"/>
        </w:rPr>
        <w:t xml:space="preserve">Elected </w:t>
      </w:r>
      <w:r w:rsidR="00030431">
        <w:rPr>
          <w:rFonts w:ascii="Arial" w:hAnsi="Arial" w:cs="Arial"/>
          <w:sz w:val="22"/>
          <w:szCs w:val="22"/>
        </w:rPr>
        <w:t>M</w:t>
      </w:r>
      <w:r>
        <w:rPr>
          <w:rFonts w:ascii="Arial" w:hAnsi="Arial" w:cs="Arial"/>
          <w:sz w:val="22"/>
          <w:szCs w:val="22"/>
        </w:rPr>
        <w:t>embers shall</w:t>
      </w:r>
      <w:r w:rsidR="00030431">
        <w:rPr>
          <w:rFonts w:ascii="Arial" w:hAnsi="Arial" w:cs="Arial"/>
          <w:sz w:val="22"/>
          <w:szCs w:val="22"/>
        </w:rPr>
        <w:t>,</w:t>
      </w:r>
      <w:r>
        <w:rPr>
          <w:rFonts w:ascii="Arial" w:hAnsi="Arial" w:cs="Arial"/>
          <w:sz w:val="22"/>
          <w:szCs w:val="22"/>
        </w:rPr>
        <w:t xml:space="preserve"> </w:t>
      </w:r>
      <w:r w:rsidR="00E17534" w:rsidRPr="003C056C">
        <w:rPr>
          <w:rFonts w:ascii="Arial" w:hAnsi="Arial" w:cs="Arial"/>
          <w:sz w:val="22"/>
          <w:szCs w:val="22"/>
        </w:rPr>
        <w:t xml:space="preserve">subject to the next following </w:t>
      </w:r>
      <w:r w:rsidR="00717982" w:rsidRPr="003C056C">
        <w:rPr>
          <w:rFonts w:ascii="Arial" w:hAnsi="Arial" w:cs="Arial"/>
          <w:sz w:val="22"/>
          <w:szCs w:val="22"/>
        </w:rPr>
        <w:t>clause</w:t>
      </w:r>
      <w:r w:rsidR="00D06B9A" w:rsidRPr="003C056C">
        <w:rPr>
          <w:rFonts w:ascii="Arial" w:hAnsi="Arial" w:cs="Arial"/>
          <w:sz w:val="22"/>
          <w:szCs w:val="22"/>
        </w:rPr>
        <w:t xml:space="preserve"> </w:t>
      </w:r>
      <w:r w:rsidR="00E17534" w:rsidRPr="003C056C">
        <w:rPr>
          <w:rFonts w:ascii="Arial" w:hAnsi="Arial" w:cs="Arial"/>
          <w:sz w:val="22"/>
          <w:szCs w:val="22"/>
        </w:rPr>
        <w:t xml:space="preserve">and to the </w:t>
      </w:r>
      <w:r w:rsidR="00345AE9" w:rsidRPr="003C056C">
        <w:rPr>
          <w:rFonts w:ascii="Arial" w:hAnsi="Arial" w:cs="Arial"/>
          <w:sz w:val="22"/>
          <w:szCs w:val="22"/>
        </w:rPr>
        <w:t>temporary absence and</w:t>
      </w:r>
      <w:r w:rsidR="00345AE9" w:rsidRPr="003C056C">
        <w:rPr>
          <w:rFonts w:ascii="Arial" w:hAnsi="Arial" w:cs="Arial"/>
          <w:color w:val="FF0000"/>
          <w:sz w:val="22"/>
          <w:szCs w:val="22"/>
        </w:rPr>
        <w:t xml:space="preserve"> </w:t>
      </w:r>
      <w:r w:rsidR="00E17534" w:rsidRPr="003C056C">
        <w:rPr>
          <w:rFonts w:ascii="Arial" w:hAnsi="Arial" w:cs="Arial"/>
          <w:sz w:val="22"/>
          <w:szCs w:val="22"/>
        </w:rPr>
        <w:t xml:space="preserve">disqualification provisions in </w:t>
      </w:r>
      <w:r w:rsidR="00717982" w:rsidRPr="003C056C">
        <w:rPr>
          <w:rFonts w:ascii="Arial" w:hAnsi="Arial" w:cs="Arial"/>
          <w:sz w:val="22"/>
          <w:szCs w:val="22"/>
        </w:rPr>
        <w:t>clauses</w:t>
      </w:r>
      <w:r w:rsidR="009A7FF3" w:rsidRPr="003C056C">
        <w:rPr>
          <w:rFonts w:ascii="Arial" w:hAnsi="Arial" w:cs="Arial"/>
          <w:sz w:val="22"/>
          <w:szCs w:val="22"/>
        </w:rPr>
        <w:t xml:space="preserve"> </w:t>
      </w:r>
      <w:r w:rsidR="00232608">
        <w:rPr>
          <w:rFonts w:ascii="Arial" w:hAnsi="Arial" w:cs="Arial"/>
          <w:sz w:val="22"/>
          <w:szCs w:val="22"/>
        </w:rPr>
        <w:t>6</w:t>
      </w:r>
      <w:r w:rsidR="000F5BF3" w:rsidRPr="003C056C">
        <w:rPr>
          <w:rFonts w:ascii="Arial" w:hAnsi="Arial" w:cs="Arial"/>
          <w:sz w:val="22"/>
          <w:szCs w:val="22"/>
        </w:rPr>
        <w:t>.5</w:t>
      </w:r>
      <w:r w:rsidR="00E17534" w:rsidRPr="003C056C">
        <w:rPr>
          <w:rFonts w:ascii="Arial" w:hAnsi="Arial" w:cs="Arial"/>
          <w:sz w:val="22"/>
          <w:szCs w:val="22"/>
        </w:rPr>
        <w:t xml:space="preserve"> </w:t>
      </w:r>
      <w:r w:rsidR="00B71E05" w:rsidRPr="003C056C">
        <w:rPr>
          <w:rFonts w:ascii="Arial" w:hAnsi="Arial" w:cs="Arial"/>
          <w:sz w:val="22"/>
          <w:szCs w:val="22"/>
        </w:rPr>
        <w:t xml:space="preserve">and </w:t>
      </w:r>
      <w:r w:rsidR="00232608">
        <w:rPr>
          <w:rFonts w:ascii="Arial" w:hAnsi="Arial" w:cs="Arial"/>
          <w:sz w:val="22"/>
          <w:szCs w:val="22"/>
        </w:rPr>
        <w:t>6</w:t>
      </w:r>
      <w:r w:rsidR="00B71E05" w:rsidRPr="003C056C">
        <w:rPr>
          <w:rFonts w:ascii="Arial" w:hAnsi="Arial" w:cs="Arial"/>
          <w:sz w:val="22"/>
          <w:szCs w:val="22"/>
        </w:rPr>
        <w:t>.6</w:t>
      </w:r>
      <w:r w:rsidR="00AA04CD" w:rsidRPr="003C056C">
        <w:rPr>
          <w:rFonts w:ascii="Arial" w:hAnsi="Arial" w:cs="Arial"/>
          <w:sz w:val="22"/>
          <w:szCs w:val="22"/>
        </w:rPr>
        <w:t>,</w:t>
      </w:r>
      <w:r w:rsidR="00E17534" w:rsidRPr="003C056C">
        <w:rPr>
          <w:rFonts w:ascii="Arial" w:hAnsi="Arial" w:cs="Arial"/>
          <w:sz w:val="22"/>
          <w:szCs w:val="22"/>
        </w:rPr>
        <w:t xml:space="preserve"> </w:t>
      </w:r>
      <w:r>
        <w:rPr>
          <w:rFonts w:ascii="Arial" w:hAnsi="Arial" w:cs="Arial"/>
          <w:sz w:val="22"/>
          <w:szCs w:val="22"/>
        </w:rPr>
        <w:t>be</w:t>
      </w:r>
      <w:r w:rsidR="00E17534" w:rsidRPr="003C056C">
        <w:rPr>
          <w:rFonts w:ascii="Arial" w:hAnsi="Arial" w:cs="Arial"/>
          <w:sz w:val="22"/>
          <w:szCs w:val="22"/>
        </w:rPr>
        <w:t xml:space="preserve"> elected in accordance with the provisions of this </w:t>
      </w:r>
      <w:r w:rsidR="00433ADD">
        <w:rPr>
          <w:rFonts w:ascii="Arial" w:hAnsi="Arial" w:cs="Arial"/>
          <w:sz w:val="22"/>
          <w:szCs w:val="22"/>
        </w:rPr>
        <w:t>Constitution</w:t>
      </w:r>
      <w:r w:rsidR="00E17534" w:rsidRPr="003C056C">
        <w:rPr>
          <w:rFonts w:ascii="Arial" w:hAnsi="Arial" w:cs="Arial"/>
          <w:sz w:val="22"/>
          <w:szCs w:val="22"/>
        </w:rPr>
        <w:t xml:space="preserve">, and the persons so elected shall be called “Elected Members”. Where the context so requires the expression “Elected Members” shall include those persons co-opted to fill a vacancy in accordance with </w:t>
      </w:r>
      <w:r w:rsidR="00717982" w:rsidRPr="003C056C">
        <w:rPr>
          <w:rFonts w:ascii="Arial" w:hAnsi="Arial" w:cs="Arial"/>
          <w:sz w:val="22"/>
          <w:szCs w:val="22"/>
        </w:rPr>
        <w:t>clause</w:t>
      </w:r>
      <w:r>
        <w:rPr>
          <w:rFonts w:ascii="Arial" w:hAnsi="Arial" w:cs="Arial"/>
          <w:sz w:val="22"/>
          <w:szCs w:val="22"/>
        </w:rPr>
        <w:t xml:space="preserve"> this clause and clause</w:t>
      </w:r>
      <w:r w:rsidR="009A7FF3" w:rsidRPr="003C056C">
        <w:rPr>
          <w:rFonts w:ascii="Arial" w:hAnsi="Arial" w:cs="Arial"/>
          <w:sz w:val="22"/>
          <w:szCs w:val="22"/>
        </w:rPr>
        <w:t xml:space="preserve"> </w:t>
      </w:r>
      <w:r w:rsidR="00232608">
        <w:rPr>
          <w:rFonts w:ascii="Arial" w:hAnsi="Arial" w:cs="Arial"/>
          <w:sz w:val="22"/>
          <w:szCs w:val="22"/>
        </w:rPr>
        <w:t>6</w:t>
      </w:r>
      <w:r w:rsidR="00AD017A" w:rsidRPr="003C056C">
        <w:rPr>
          <w:rFonts w:ascii="Arial" w:hAnsi="Arial" w:cs="Arial"/>
          <w:sz w:val="22"/>
          <w:szCs w:val="22"/>
        </w:rPr>
        <w:t>.3</w:t>
      </w:r>
      <w:r w:rsidR="00DC0FAB" w:rsidRPr="003C056C">
        <w:rPr>
          <w:rFonts w:ascii="Arial" w:hAnsi="Arial" w:cs="Arial"/>
          <w:sz w:val="22"/>
          <w:szCs w:val="22"/>
        </w:rPr>
        <w:t>.</w:t>
      </w:r>
    </w:p>
    <w:p w14:paraId="717B5057" w14:textId="77777777" w:rsidR="00DC0FAB" w:rsidRPr="003C056C" w:rsidRDefault="00DC0FAB" w:rsidP="007E7992">
      <w:pPr>
        <w:tabs>
          <w:tab w:val="left" w:pos="284"/>
          <w:tab w:val="left" w:pos="3186"/>
        </w:tabs>
        <w:ind w:left="567"/>
        <w:rPr>
          <w:rFonts w:ascii="Arial" w:hAnsi="Arial" w:cs="Arial"/>
          <w:sz w:val="22"/>
          <w:szCs w:val="22"/>
        </w:rPr>
      </w:pPr>
    </w:p>
    <w:p w14:paraId="4154548B" w14:textId="13A3B1E0" w:rsidR="00325049" w:rsidRPr="003C056C" w:rsidRDefault="00522896" w:rsidP="000F3D06">
      <w:pPr>
        <w:jc w:val="both"/>
        <w:rPr>
          <w:rFonts w:ascii="Arial" w:hAnsi="Arial" w:cs="Arial"/>
          <w:sz w:val="22"/>
          <w:szCs w:val="22"/>
        </w:rPr>
      </w:pPr>
      <w:r w:rsidRPr="003C056C">
        <w:rPr>
          <w:rFonts w:ascii="Arial" w:hAnsi="Arial" w:cs="Arial"/>
          <w:sz w:val="22"/>
          <w:szCs w:val="22"/>
        </w:rPr>
        <w:t xml:space="preserve">A Represented GP’s </w:t>
      </w:r>
      <w:r w:rsidR="00E17534" w:rsidRPr="003C056C">
        <w:rPr>
          <w:rFonts w:ascii="Arial" w:hAnsi="Arial" w:cs="Arial"/>
          <w:sz w:val="22"/>
          <w:szCs w:val="22"/>
        </w:rPr>
        <w:t>eligibility to stand for election shall</w:t>
      </w:r>
      <w:r w:rsidR="00A7055B" w:rsidRPr="003C056C">
        <w:rPr>
          <w:rFonts w:ascii="Arial" w:hAnsi="Arial" w:cs="Arial"/>
          <w:sz w:val="22"/>
          <w:szCs w:val="22"/>
        </w:rPr>
        <w:t>,</w:t>
      </w:r>
      <w:r w:rsidR="00E17534" w:rsidRPr="003C056C">
        <w:rPr>
          <w:rFonts w:ascii="Arial" w:hAnsi="Arial" w:cs="Arial"/>
          <w:sz w:val="22"/>
          <w:szCs w:val="22"/>
        </w:rPr>
        <w:t xml:space="preserve"> in addition to the </w:t>
      </w:r>
      <w:r w:rsidR="00345AE9" w:rsidRPr="003C056C">
        <w:rPr>
          <w:rFonts w:ascii="Arial" w:hAnsi="Arial" w:cs="Arial"/>
          <w:sz w:val="22"/>
          <w:szCs w:val="22"/>
        </w:rPr>
        <w:t xml:space="preserve">temporary absence and </w:t>
      </w:r>
      <w:r w:rsidR="00E17534" w:rsidRPr="003C056C">
        <w:rPr>
          <w:rFonts w:ascii="Arial" w:hAnsi="Arial" w:cs="Arial"/>
          <w:sz w:val="22"/>
          <w:szCs w:val="22"/>
        </w:rPr>
        <w:t>disqualifi</w:t>
      </w:r>
      <w:r w:rsidR="00126744" w:rsidRPr="003C056C">
        <w:rPr>
          <w:rFonts w:ascii="Arial" w:hAnsi="Arial" w:cs="Arial"/>
          <w:sz w:val="22"/>
          <w:szCs w:val="22"/>
        </w:rPr>
        <w:t xml:space="preserve">cation provisions in </w:t>
      </w:r>
      <w:r w:rsidR="00717982" w:rsidRPr="003C056C">
        <w:rPr>
          <w:rFonts w:ascii="Arial" w:hAnsi="Arial" w:cs="Arial"/>
          <w:sz w:val="22"/>
          <w:szCs w:val="22"/>
        </w:rPr>
        <w:t>clause</w:t>
      </w:r>
      <w:r w:rsidR="00BC7103" w:rsidRPr="003C056C">
        <w:rPr>
          <w:rFonts w:ascii="Arial" w:hAnsi="Arial" w:cs="Arial"/>
          <w:sz w:val="22"/>
          <w:szCs w:val="22"/>
        </w:rPr>
        <w:t xml:space="preserve">s </w:t>
      </w:r>
      <w:r w:rsidR="00232608">
        <w:rPr>
          <w:rFonts w:ascii="Arial" w:hAnsi="Arial" w:cs="Arial"/>
          <w:sz w:val="22"/>
          <w:szCs w:val="22"/>
        </w:rPr>
        <w:t>6</w:t>
      </w:r>
      <w:r w:rsidR="00BC7103" w:rsidRPr="003C056C">
        <w:rPr>
          <w:rFonts w:ascii="Arial" w:hAnsi="Arial" w:cs="Arial"/>
          <w:sz w:val="22"/>
          <w:szCs w:val="22"/>
        </w:rPr>
        <w:t>.5 and</w:t>
      </w:r>
      <w:r w:rsidR="00717982" w:rsidRPr="003C056C">
        <w:rPr>
          <w:rFonts w:ascii="Arial" w:hAnsi="Arial" w:cs="Arial"/>
          <w:sz w:val="22"/>
          <w:szCs w:val="22"/>
        </w:rPr>
        <w:t xml:space="preserve"> </w:t>
      </w:r>
      <w:r w:rsidR="00232608">
        <w:rPr>
          <w:rFonts w:ascii="Arial" w:hAnsi="Arial" w:cs="Arial"/>
          <w:sz w:val="22"/>
          <w:szCs w:val="22"/>
        </w:rPr>
        <w:t>6</w:t>
      </w:r>
      <w:r w:rsidR="00AD017A" w:rsidRPr="003C056C">
        <w:rPr>
          <w:rFonts w:ascii="Arial" w:hAnsi="Arial" w:cs="Arial"/>
          <w:sz w:val="22"/>
          <w:szCs w:val="22"/>
        </w:rPr>
        <w:t>.6</w:t>
      </w:r>
      <w:r w:rsidR="00A7055B" w:rsidRPr="003C056C">
        <w:rPr>
          <w:rFonts w:ascii="Arial" w:hAnsi="Arial" w:cs="Arial"/>
          <w:sz w:val="22"/>
          <w:szCs w:val="22"/>
        </w:rPr>
        <w:t>,</w:t>
      </w:r>
      <w:r w:rsidR="00E17534" w:rsidRPr="003C056C">
        <w:rPr>
          <w:rFonts w:ascii="Arial" w:hAnsi="Arial" w:cs="Arial"/>
          <w:sz w:val="22"/>
          <w:szCs w:val="22"/>
        </w:rPr>
        <w:t xml:space="preserve"> be dependent on his having </w:t>
      </w:r>
      <w:r w:rsidR="00E53F88" w:rsidRPr="003C056C">
        <w:rPr>
          <w:rFonts w:ascii="Arial" w:hAnsi="Arial" w:cs="Arial"/>
          <w:sz w:val="22"/>
          <w:szCs w:val="22"/>
        </w:rPr>
        <w:t>provided</w:t>
      </w:r>
      <w:r w:rsidR="00214914" w:rsidRPr="003C056C">
        <w:rPr>
          <w:rFonts w:ascii="Arial" w:hAnsi="Arial" w:cs="Arial"/>
          <w:sz w:val="22"/>
          <w:szCs w:val="22"/>
        </w:rPr>
        <w:t xml:space="preserve"> or performed</w:t>
      </w:r>
      <w:r w:rsidR="00E53F88" w:rsidRPr="003C056C">
        <w:rPr>
          <w:rFonts w:ascii="Arial" w:hAnsi="Arial" w:cs="Arial"/>
          <w:sz w:val="22"/>
          <w:szCs w:val="22"/>
        </w:rPr>
        <w:t xml:space="preserve"> </w:t>
      </w:r>
      <w:r w:rsidR="00214914" w:rsidRPr="003C056C">
        <w:rPr>
          <w:rFonts w:ascii="Arial" w:hAnsi="Arial" w:cs="Arial"/>
          <w:sz w:val="22"/>
          <w:szCs w:val="22"/>
        </w:rPr>
        <w:t xml:space="preserve">primary medical </w:t>
      </w:r>
      <w:r w:rsidR="00E53F88" w:rsidRPr="003C056C">
        <w:rPr>
          <w:rFonts w:ascii="Arial" w:hAnsi="Arial" w:cs="Arial"/>
          <w:sz w:val="22"/>
          <w:szCs w:val="22"/>
        </w:rPr>
        <w:t xml:space="preserve">services for </w:t>
      </w:r>
      <w:r w:rsidR="005E6259" w:rsidRPr="003C056C">
        <w:rPr>
          <w:rFonts w:ascii="Arial" w:hAnsi="Arial" w:cs="Arial"/>
          <w:sz w:val="22"/>
          <w:szCs w:val="22"/>
        </w:rPr>
        <w:t xml:space="preserve">an average </w:t>
      </w:r>
      <w:r w:rsidR="00E53F88" w:rsidRPr="003C056C">
        <w:rPr>
          <w:rFonts w:ascii="Arial" w:hAnsi="Arial" w:cs="Arial"/>
          <w:sz w:val="22"/>
          <w:szCs w:val="22"/>
        </w:rPr>
        <w:t xml:space="preserve">of 2 </w:t>
      </w:r>
      <w:r w:rsidR="00CE5087" w:rsidRPr="003C056C">
        <w:rPr>
          <w:rFonts w:ascii="Arial" w:hAnsi="Arial" w:cs="Arial"/>
          <w:sz w:val="22"/>
          <w:szCs w:val="22"/>
        </w:rPr>
        <w:t xml:space="preserve">clinical </w:t>
      </w:r>
      <w:r w:rsidR="00E53F88" w:rsidRPr="003C056C">
        <w:rPr>
          <w:rFonts w:ascii="Arial" w:hAnsi="Arial" w:cs="Arial"/>
          <w:sz w:val="22"/>
          <w:szCs w:val="22"/>
        </w:rPr>
        <w:t xml:space="preserve">sessions per week for at least six months in the appropriate </w:t>
      </w:r>
      <w:r w:rsidR="00844592">
        <w:rPr>
          <w:rFonts w:ascii="Arial" w:hAnsi="Arial" w:cs="Arial"/>
          <w:sz w:val="22"/>
          <w:szCs w:val="22"/>
        </w:rPr>
        <w:t>local geographical area</w:t>
      </w:r>
      <w:r w:rsidR="00E53F88" w:rsidRPr="003C056C">
        <w:rPr>
          <w:rFonts w:ascii="Arial" w:hAnsi="Arial" w:cs="Arial"/>
          <w:sz w:val="22"/>
          <w:szCs w:val="22"/>
        </w:rPr>
        <w:t xml:space="preserve"> and </w:t>
      </w:r>
      <w:r w:rsidR="00844592">
        <w:rPr>
          <w:rFonts w:ascii="Arial" w:hAnsi="Arial" w:cs="Arial"/>
          <w:sz w:val="22"/>
          <w:szCs w:val="22"/>
        </w:rPr>
        <w:t xml:space="preserve">whose related practice, </w:t>
      </w:r>
      <w:r w:rsidR="00E53F88" w:rsidRPr="003C056C">
        <w:rPr>
          <w:rFonts w:ascii="Arial" w:hAnsi="Arial" w:cs="Arial"/>
          <w:sz w:val="22"/>
          <w:szCs w:val="22"/>
        </w:rPr>
        <w:t xml:space="preserve">having </w:t>
      </w:r>
      <w:r w:rsidR="00E17534" w:rsidRPr="003C056C">
        <w:rPr>
          <w:rFonts w:ascii="Arial" w:hAnsi="Arial" w:cs="Arial"/>
          <w:sz w:val="22"/>
          <w:szCs w:val="22"/>
        </w:rPr>
        <w:t>paid</w:t>
      </w:r>
      <w:r w:rsidR="00E53F88" w:rsidRPr="003C056C">
        <w:rPr>
          <w:rFonts w:ascii="Arial" w:hAnsi="Arial" w:cs="Arial"/>
          <w:sz w:val="22"/>
          <w:szCs w:val="22"/>
        </w:rPr>
        <w:t>,</w:t>
      </w:r>
      <w:r w:rsidR="00E17534" w:rsidRPr="003C056C">
        <w:rPr>
          <w:rFonts w:ascii="Arial" w:hAnsi="Arial" w:cs="Arial"/>
          <w:sz w:val="22"/>
          <w:szCs w:val="22"/>
        </w:rPr>
        <w:t xml:space="preserve"> at the time of his nomination</w:t>
      </w:r>
      <w:r w:rsidR="00E53F88" w:rsidRPr="003C056C">
        <w:rPr>
          <w:rFonts w:ascii="Arial" w:hAnsi="Arial" w:cs="Arial"/>
          <w:sz w:val="22"/>
          <w:szCs w:val="22"/>
        </w:rPr>
        <w:t>,</w:t>
      </w:r>
      <w:r w:rsidR="00E17534" w:rsidRPr="003C056C">
        <w:rPr>
          <w:rFonts w:ascii="Arial" w:hAnsi="Arial" w:cs="Arial"/>
          <w:sz w:val="22"/>
          <w:szCs w:val="22"/>
        </w:rPr>
        <w:t xml:space="preserve"> all current </w:t>
      </w:r>
      <w:r w:rsidR="009A7FF3" w:rsidRPr="003C056C">
        <w:rPr>
          <w:rFonts w:ascii="Arial" w:hAnsi="Arial" w:cs="Arial"/>
          <w:sz w:val="22"/>
          <w:szCs w:val="22"/>
        </w:rPr>
        <w:t>s</w:t>
      </w:r>
      <w:r w:rsidR="00E17534" w:rsidRPr="003C056C">
        <w:rPr>
          <w:rFonts w:ascii="Arial" w:hAnsi="Arial" w:cs="Arial"/>
          <w:sz w:val="22"/>
          <w:szCs w:val="22"/>
        </w:rPr>
        <w:t>tatutory and</w:t>
      </w:r>
      <w:r w:rsidR="00844592">
        <w:rPr>
          <w:rFonts w:ascii="Arial" w:hAnsi="Arial" w:cs="Arial"/>
          <w:sz w:val="22"/>
          <w:szCs w:val="22"/>
        </w:rPr>
        <w:t>/or</w:t>
      </w:r>
      <w:r w:rsidR="00E17534" w:rsidRPr="003C056C">
        <w:rPr>
          <w:rFonts w:ascii="Arial" w:hAnsi="Arial" w:cs="Arial"/>
          <w:sz w:val="22"/>
          <w:szCs w:val="22"/>
        </w:rPr>
        <w:t xml:space="preserve"> </w:t>
      </w:r>
      <w:r w:rsidR="009A7FF3" w:rsidRPr="003C056C">
        <w:rPr>
          <w:rFonts w:ascii="Arial" w:hAnsi="Arial" w:cs="Arial"/>
          <w:sz w:val="22"/>
          <w:szCs w:val="22"/>
        </w:rPr>
        <w:t>v</w:t>
      </w:r>
      <w:r w:rsidR="00E17534" w:rsidRPr="003C056C">
        <w:rPr>
          <w:rFonts w:ascii="Arial" w:hAnsi="Arial" w:cs="Arial"/>
          <w:sz w:val="22"/>
          <w:szCs w:val="22"/>
        </w:rPr>
        <w:t xml:space="preserve">oluntary </w:t>
      </w:r>
      <w:r w:rsidR="009A7FF3" w:rsidRPr="003C056C">
        <w:rPr>
          <w:rFonts w:ascii="Arial" w:hAnsi="Arial" w:cs="Arial"/>
          <w:sz w:val="22"/>
          <w:szCs w:val="22"/>
        </w:rPr>
        <w:t>l</w:t>
      </w:r>
      <w:r w:rsidR="00E17534" w:rsidRPr="003C056C">
        <w:rPr>
          <w:rFonts w:ascii="Arial" w:hAnsi="Arial" w:cs="Arial"/>
          <w:sz w:val="22"/>
          <w:szCs w:val="22"/>
        </w:rPr>
        <w:t>evies due to the Committee together with any arrears that may be outstanding and the Returning Officer shall verify the fact of such payment before circulating electors who are not disqualified with election nomination papers.</w:t>
      </w:r>
    </w:p>
    <w:p w14:paraId="21E20E17" w14:textId="77F41921" w:rsidR="00E17534" w:rsidRPr="003C056C" w:rsidRDefault="00E17534" w:rsidP="00770BA2">
      <w:pPr>
        <w:tabs>
          <w:tab w:val="left" w:pos="142"/>
          <w:tab w:val="left" w:pos="3186"/>
        </w:tabs>
        <w:ind w:left="426"/>
        <w:rPr>
          <w:rFonts w:ascii="Arial" w:hAnsi="Arial" w:cs="Arial"/>
          <w:sz w:val="22"/>
          <w:szCs w:val="22"/>
        </w:rPr>
      </w:pPr>
      <w:r w:rsidRPr="003C056C">
        <w:rPr>
          <w:rFonts w:ascii="Arial" w:hAnsi="Arial" w:cs="Arial"/>
          <w:sz w:val="24"/>
          <w:szCs w:val="22"/>
        </w:rPr>
        <w:t xml:space="preserve"> </w:t>
      </w:r>
    </w:p>
    <w:p w14:paraId="78435022" w14:textId="77777777" w:rsidR="00AE04F0" w:rsidRPr="003C056C" w:rsidRDefault="00E17534" w:rsidP="000F3D06">
      <w:pPr>
        <w:numPr>
          <w:ilvl w:val="0"/>
          <w:numId w:val="10"/>
        </w:numPr>
        <w:tabs>
          <w:tab w:val="left" w:pos="709"/>
        </w:tabs>
        <w:ind w:hanging="153"/>
        <w:rPr>
          <w:rFonts w:ascii="Arial" w:hAnsi="Arial" w:cs="Arial"/>
          <w:i/>
          <w:sz w:val="22"/>
          <w:szCs w:val="22"/>
          <w:u w:val="single"/>
        </w:rPr>
      </w:pPr>
      <w:r w:rsidRPr="003C056C">
        <w:rPr>
          <w:rFonts w:ascii="Arial" w:hAnsi="Arial" w:cs="Arial"/>
          <w:i/>
          <w:sz w:val="22"/>
          <w:szCs w:val="22"/>
          <w:u w:val="single"/>
        </w:rPr>
        <w:t>Co-opted Members</w:t>
      </w:r>
    </w:p>
    <w:p w14:paraId="49662901" w14:textId="77777777" w:rsidR="00843CEE" w:rsidRPr="003C056C" w:rsidRDefault="00843CEE" w:rsidP="00770BA2">
      <w:pPr>
        <w:tabs>
          <w:tab w:val="left" w:pos="142"/>
        </w:tabs>
        <w:ind w:left="426"/>
        <w:jc w:val="both"/>
        <w:rPr>
          <w:rFonts w:ascii="Arial" w:hAnsi="Arial" w:cs="Arial"/>
          <w:sz w:val="22"/>
          <w:szCs w:val="22"/>
        </w:rPr>
      </w:pPr>
    </w:p>
    <w:p w14:paraId="6F3FE08E" w14:textId="43AE1101" w:rsidR="00653C9F" w:rsidRPr="003C056C" w:rsidRDefault="00843CEE" w:rsidP="000F3D06">
      <w:pPr>
        <w:tabs>
          <w:tab w:val="left" w:pos="142"/>
        </w:tabs>
        <w:jc w:val="both"/>
        <w:rPr>
          <w:rFonts w:ascii="Arial" w:hAnsi="Arial" w:cs="Arial"/>
          <w:iCs/>
          <w:sz w:val="22"/>
          <w:szCs w:val="22"/>
        </w:rPr>
      </w:pPr>
      <w:r w:rsidRPr="003C056C">
        <w:rPr>
          <w:rFonts w:ascii="Arial" w:hAnsi="Arial" w:cs="Arial"/>
          <w:sz w:val="22"/>
          <w:szCs w:val="22"/>
        </w:rPr>
        <w:t xml:space="preserve">The </w:t>
      </w:r>
      <w:r w:rsidR="00023952" w:rsidRPr="003C056C">
        <w:rPr>
          <w:rFonts w:ascii="Arial" w:hAnsi="Arial" w:cs="Arial"/>
          <w:sz w:val="22"/>
          <w:szCs w:val="22"/>
        </w:rPr>
        <w:t>Committee</w:t>
      </w:r>
      <w:r w:rsidRPr="003C056C">
        <w:rPr>
          <w:rFonts w:ascii="Arial" w:hAnsi="Arial" w:cs="Arial"/>
          <w:sz w:val="22"/>
          <w:szCs w:val="22"/>
        </w:rPr>
        <w:t xml:space="preserve"> may in its absolute discretion co-opt </w:t>
      </w:r>
      <w:r w:rsidR="00BA26C7" w:rsidRPr="003C056C">
        <w:rPr>
          <w:rFonts w:ascii="Arial" w:hAnsi="Arial" w:cs="Arial"/>
          <w:sz w:val="22"/>
          <w:szCs w:val="22"/>
        </w:rPr>
        <w:t>individuals</w:t>
      </w:r>
      <w:r w:rsidRPr="003C056C">
        <w:rPr>
          <w:rFonts w:ascii="Arial" w:hAnsi="Arial" w:cs="Arial"/>
          <w:sz w:val="22"/>
          <w:szCs w:val="22"/>
        </w:rPr>
        <w:t xml:space="preserve"> onto the </w:t>
      </w:r>
      <w:r w:rsidR="00023952" w:rsidRPr="003C056C">
        <w:rPr>
          <w:rFonts w:ascii="Arial" w:hAnsi="Arial" w:cs="Arial"/>
          <w:sz w:val="22"/>
          <w:szCs w:val="22"/>
        </w:rPr>
        <w:t>Committee</w:t>
      </w:r>
      <w:r w:rsidR="00CE5087" w:rsidRPr="003C056C">
        <w:rPr>
          <w:rFonts w:ascii="Arial" w:hAnsi="Arial" w:cs="Arial"/>
          <w:sz w:val="22"/>
          <w:szCs w:val="22"/>
        </w:rPr>
        <w:t xml:space="preserve"> on such terms as</w:t>
      </w:r>
      <w:r w:rsidRPr="003C056C">
        <w:rPr>
          <w:rFonts w:ascii="Arial" w:hAnsi="Arial" w:cs="Arial"/>
          <w:sz w:val="22"/>
          <w:szCs w:val="22"/>
        </w:rPr>
        <w:t xml:space="preserve"> it </w:t>
      </w:r>
      <w:r w:rsidR="00CE5087" w:rsidRPr="003C056C">
        <w:rPr>
          <w:rFonts w:ascii="Arial" w:hAnsi="Arial" w:cs="Arial"/>
          <w:sz w:val="22"/>
          <w:szCs w:val="22"/>
        </w:rPr>
        <w:t xml:space="preserve">sees </w:t>
      </w:r>
      <w:r w:rsidRPr="003C056C">
        <w:rPr>
          <w:rFonts w:ascii="Arial" w:hAnsi="Arial" w:cs="Arial"/>
          <w:sz w:val="22"/>
          <w:szCs w:val="22"/>
        </w:rPr>
        <w:t>fit, prov</w:t>
      </w:r>
      <w:r w:rsidR="009A7FF3" w:rsidRPr="003C056C">
        <w:rPr>
          <w:rFonts w:ascii="Arial" w:hAnsi="Arial" w:cs="Arial"/>
          <w:sz w:val="22"/>
          <w:szCs w:val="22"/>
        </w:rPr>
        <w:t>ided always that the number of c</w:t>
      </w:r>
      <w:r w:rsidRPr="003C056C">
        <w:rPr>
          <w:rFonts w:ascii="Arial" w:hAnsi="Arial" w:cs="Arial"/>
          <w:sz w:val="22"/>
          <w:szCs w:val="22"/>
        </w:rPr>
        <w:t xml:space="preserve">o-opted Members does not exceed one quarter of the number of the </w:t>
      </w:r>
      <w:r w:rsidR="00581CDC" w:rsidRPr="003C056C">
        <w:rPr>
          <w:rFonts w:ascii="Arial" w:hAnsi="Arial" w:cs="Arial"/>
          <w:sz w:val="22"/>
          <w:szCs w:val="22"/>
        </w:rPr>
        <w:t>E</w:t>
      </w:r>
      <w:r w:rsidRPr="003C056C">
        <w:rPr>
          <w:rFonts w:ascii="Arial" w:hAnsi="Arial" w:cs="Arial"/>
          <w:sz w:val="22"/>
          <w:szCs w:val="22"/>
        </w:rPr>
        <w:t xml:space="preserve">lected </w:t>
      </w:r>
      <w:r w:rsidR="00581CDC" w:rsidRPr="003C056C">
        <w:rPr>
          <w:rFonts w:ascii="Arial" w:hAnsi="Arial" w:cs="Arial"/>
          <w:sz w:val="22"/>
          <w:szCs w:val="22"/>
        </w:rPr>
        <w:t>M</w:t>
      </w:r>
      <w:r w:rsidRPr="003C056C">
        <w:rPr>
          <w:rFonts w:ascii="Arial" w:hAnsi="Arial" w:cs="Arial"/>
          <w:sz w:val="22"/>
          <w:szCs w:val="22"/>
        </w:rPr>
        <w:t>embers</w:t>
      </w:r>
      <w:r w:rsidR="00653C9F" w:rsidRPr="003C056C">
        <w:rPr>
          <w:rFonts w:ascii="Arial" w:hAnsi="Arial" w:cs="Arial"/>
          <w:sz w:val="22"/>
          <w:szCs w:val="22"/>
        </w:rPr>
        <w:t>:</w:t>
      </w:r>
    </w:p>
    <w:p w14:paraId="00969596" w14:textId="77777777" w:rsidR="00BA26C7" w:rsidRPr="003C056C" w:rsidRDefault="00BA26C7" w:rsidP="007E7992">
      <w:pPr>
        <w:tabs>
          <w:tab w:val="left" w:pos="142"/>
        </w:tabs>
        <w:ind w:left="567"/>
        <w:jc w:val="both"/>
        <w:rPr>
          <w:rFonts w:ascii="Arial" w:hAnsi="Arial" w:cs="Arial"/>
          <w:sz w:val="22"/>
          <w:szCs w:val="22"/>
        </w:rPr>
      </w:pPr>
    </w:p>
    <w:p w14:paraId="2BF5417B" w14:textId="77777777" w:rsidR="00BA26C7" w:rsidRPr="003C056C" w:rsidRDefault="00BA26C7" w:rsidP="000F3D06">
      <w:pPr>
        <w:tabs>
          <w:tab w:val="left" w:pos="142"/>
        </w:tabs>
        <w:jc w:val="both"/>
        <w:rPr>
          <w:rFonts w:ascii="Arial" w:hAnsi="Arial" w:cs="Arial"/>
          <w:sz w:val="22"/>
          <w:szCs w:val="22"/>
        </w:rPr>
      </w:pPr>
      <w:r w:rsidRPr="003C056C">
        <w:rPr>
          <w:rFonts w:ascii="Arial" w:hAnsi="Arial" w:cs="Arial"/>
          <w:sz w:val="22"/>
          <w:szCs w:val="22"/>
        </w:rPr>
        <w:t>Those individuals may fall w</w:t>
      </w:r>
      <w:r w:rsidR="00DB27F0" w:rsidRPr="003C056C">
        <w:rPr>
          <w:rFonts w:ascii="Arial" w:hAnsi="Arial" w:cs="Arial"/>
          <w:sz w:val="22"/>
          <w:szCs w:val="22"/>
        </w:rPr>
        <w:t>ithin the following categories:</w:t>
      </w:r>
    </w:p>
    <w:p w14:paraId="7ADDE90B" w14:textId="77777777" w:rsidR="00653C9F" w:rsidRPr="003C056C" w:rsidRDefault="00653C9F" w:rsidP="002B1023">
      <w:pPr>
        <w:tabs>
          <w:tab w:val="left" w:pos="142"/>
        </w:tabs>
        <w:ind w:left="578"/>
        <w:jc w:val="both"/>
        <w:rPr>
          <w:rFonts w:ascii="Arial" w:hAnsi="Arial" w:cs="Arial"/>
          <w:color w:val="FF0000"/>
          <w:sz w:val="22"/>
          <w:szCs w:val="22"/>
        </w:rPr>
      </w:pPr>
    </w:p>
    <w:p w14:paraId="2E423CC7" w14:textId="45C2BFB4" w:rsidR="00C009D1" w:rsidRPr="003C056C" w:rsidRDefault="00AD33F2" w:rsidP="00125522">
      <w:pPr>
        <w:numPr>
          <w:ilvl w:val="0"/>
          <w:numId w:val="8"/>
        </w:numPr>
        <w:ind w:left="1418" w:hanging="425"/>
        <w:jc w:val="both"/>
        <w:rPr>
          <w:rFonts w:ascii="Arial" w:hAnsi="Arial" w:cs="Arial"/>
          <w:sz w:val="22"/>
          <w:szCs w:val="22"/>
        </w:rPr>
      </w:pPr>
      <w:r>
        <w:rPr>
          <w:rFonts w:ascii="Arial" w:hAnsi="Arial" w:cs="Arial"/>
          <w:sz w:val="22"/>
          <w:szCs w:val="22"/>
        </w:rPr>
        <w:t>One practitioner nominated by the medical staff of hospitals within the Area in such manner as the medical staff of those hospitals shall decide.</w:t>
      </w:r>
      <w:r w:rsidR="00C009D1" w:rsidRPr="003C056C">
        <w:rPr>
          <w:rFonts w:ascii="Arial" w:hAnsi="Arial" w:cs="Arial"/>
          <w:sz w:val="22"/>
          <w:szCs w:val="22"/>
        </w:rPr>
        <w:t xml:space="preserve"> </w:t>
      </w:r>
      <w:r w:rsidR="00023952" w:rsidRPr="003C056C">
        <w:rPr>
          <w:rFonts w:ascii="Arial" w:hAnsi="Arial" w:cs="Arial"/>
          <w:sz w:val="22"/>
          <w:szCs w:val="22"/>
        </w:rPr>
        <w:t>Committee</w:t>
      </w:r>
      <w:r w:rsidR="009A7FF3" w:rsidRPr="003C056C">
        <w:rPr>
          <w:rFonts w:ascii="Arial" w:hAnsi="Arial" w:cs="Arial"/>
          <w:sz w:val="22"/>
          <w:szCs w:val="22"/>
        </w:rPr>
        <w:t>;</w:t>
      </w:r>
      <w:r w:rsidR="00C009D1" w:rsidRPr="003C056C">
        <w:rPr>
          <w:rFonts w:ascii="Arial" w:hAnsi="Arial" w:cs="Arial"/>
          <w:sz w:val="22"/>
          <w:szCs w:val="22"/>
        </w:rPr>
        <w:t xml:space="preserve"> </w:t>
      </w:r>
    </w:p>
    <w:p w14:paraId="3E225E35" w14:textId="77777777" w:rsidR="00C009D1" w:rsidRPr="003C056C" w:rsidRDefault="00C009D1" w:rsidP="00DB27F0">
      <w:pPr>
        <w:ind w:left="1418" w:hanging="425"/>
        <w:jc w:val="both"/>
        <w:rPr>
          <w:rFonts w:ascii="Arial" w:hAnsi="Arial" w:cs="Arial"/>
          <w:sz w:val="22"/>
          <w:szCs w:val="22"/>
        </w:rPr>
      </w:pPr>
    </w:p>
    <w:p w14:paraId="2195BE1C" w14:textId="10340B40" w:rsidR="00C009D1" w:rsidRDefault="00AD33F2" w:rsidP="00125522">
      <w:pPr>
        <w:numPr>
          <w:ilvl w:val="0"/>
          <w:numId w:val="8"/>
        </w:numPr>
        <w:ind w:left="1418" w:hanging="425"/>
        <w:jc w:val="both"/>
        <w:rPr>
          <w:rFonts w:ascii="Arial" w:hAnsi="Arial" w:cs="Arial"/>
          <w:sz w:val="22"/>
          <w:szCs w:val="22"/>
        </w:rPr>
      </w:pPr>
      <w:r>
        <w:rPr>
          <w:rFonts w:ascii="Arial" w:hAnsi="Arial" w:cs="Arial"/>
          <w:sz w:val="22"/>
          <w:szCs w:val="22"/>
        </w:rPr>
        <w:t>One Director from Public Health for Birmingham City Council</w:t>
      </w:r>
      <w:r w:rsidR="00D21D29">
        <w:rPr>
          <w:rFonts w:ascii="Arial" w:hAnsi="Arial" w:cs="Arial"/>
          <w:sz w:val="22"/>
          <w:szCs w:val="22"/>
        </w:rPr>
        <w:t>;</w:t>
      </w:r>
    </w:p>
    <w:p w14:paraId="7EE45DA3" w14:textId="77777777" w:rsidR="00AD33F2" w:rsidRDefault="00AD33F2" w:rsidP="00AD33F2">
      <w:pPr>
        <w:pStyle w:val="ListParagraph"/>
        <w:rPr>
          <w:rFonts w:ascii="Arial" w:hAnsi="Arial" w:cs="Arial"/>
          <w:sz w:val="22"/>
          <w:szCs w:val="22"/>
        </w:rPr>
      </w:pPr>
    </w:p>
    <w:p w14:paraId="78D783B3" w14:textId="6FAF3B91" w:rsidR="00AD33F2" w:rsidRDefault="00F83F27" w:rsidP="00125522">
      <w:pPr>
        <w:numPr>
          <w:ilvl w:val="0"/>
          <w:numId w:val="8"/>
        </w:numPr>
        <w:ind w:left="1418" w:hanging="425"/>
        <w:jc w:val="both"/>
        <w:rPr>
          <w:rFonts w:ascii="Arial" w:hAnsi="Arial" w:cs="Arial"/>
          <w:sz w:val="22"/>
          <w:szCs w:val="22"/>
        </w:rPr>
      </w:pPr>
      <w:r>
        <w:rPr>
          <w:rFonts w:ascii="Arial" w:hAnsi="Arial" w:cs="Arial"/>
          <w:sz w:val="22"/>
          <w:szCs w:val="22"/>
        </w:rPr>
        <w:t>Up to two practitioners with a particular class of experience not otherwise represented on the Committee</w:t>
      </w:r>
      <w:r w:rsidR="00D21D29">
        <w:rPr>
          <w:rFonts w:ascii="Arial" w:hAnsi="Arial" w:cs="Arial"/>
          <w:sz w:val="22"/>
          <w:szCs w:val="22"/>
        </w:rPr>
        <w:t>;</w:t>
      </w:r>
    </w:p>
    <w:p w14:paraId="7021A1CB" w14:textId="77777777" w:rsidR="00F83F27" w:rsidRDefault="00F83F27" w:rsidP="00F83F27">
      <w:pPr>
        <w:pStyle w:val="ListParagraph"/>
        <w:rPr>
          <w:rFonts w:ascii="Arial" w:hAnsi="Arial" w:cs="Arial"/>
          <w:sz w:val="22"/>
          <w:szCs w:val="22"/>
        </w:rPr>
      </w:pPr>
    </w:p>
    <w:p w14:paraId="48F167A3" w14:textId="0D7CE2A9" w:rsidR="00F83F27" w:rsidRDefault="00F83F27" w:rsidP="00125522">
      <w:pPr>
        <w:numPr>
          <w:ilvl w:val="0"/>
          <w:numId w:val="8"/>
        </w:numPr>
        <w:ind w:left="1418" w:hanging="425"/>
        <w:jc w:val="both"/>
        <w:rPr>
          <w:rFonts w:ascii="Arial" w:hAnsi="Arial" w:cs="Arial"/>
          <w:sz w:val="22"/>
          <w:szCs w:val="22"/>
        </w:rPr>
      </w:pPr>
      <w:r>
        <w:rPr>
          <w:rFonts w:ascii="Arial" w:hAnsi="Arial" w:cs="Arial"/>
          <w:sz w:val="22"/>
          <w:szCs w:val="22"/>
        </w:rPr>
        <w:t>Two representatives of practitioners undergoing training for general practice in the Area</w:t>
      </w:r>
      <w:r w:rsidR="00D21D29">
        <w:rPr>
          <w:rFonts w:ascii="Arial" w:hAnsi="Arial" w:cs="Arial"/>
          <w:sz w:val="22"/>
          <w:szCs w:val="22"/>
        </w:rPr>
        <w:t>;</w:t>
      </w:r>
    </w:p>
    <w:p w14:paraId="6C8F0E58" w14:textId="77777777" w:rsidR="00F83F27" w:rsidRDefault="00F83F27" w:rsidP="00F83F27">
      <w:pPr>
        <w:pStyle w:val="ListParagraph"/>
        <w:rPr>
          <w:rFonts w:ascii="Arial" w:hAnsi="Arial" w:cs="Arial"/>
          <w:sz w:val="22"/>
          <w:szCs w:val="22"/>
        </w:rPr>
      </w:pPr>
    </w:p>
    <w:p w14:paraId="0C5679E5" w14:textId="5B2BC628" w:rsidR="00F83F27" w:rsidRDefault="00F83F27" w:rsidP="00125522">
      <w:pPr>
        <w:numPr>
          <w:ilvl w:val="0"/>
          <w:numId w:val="8"/>
        </w:numPr>
        <w:ind w:left="1418" w:hanging="425"/>
        <w:jc w:val="both"/>
        <w:rPr>
          <w:rFonts w:ascii="Arial" w:hAnsi="Arial" w:cs="Arial"/>
          <w:sz w:val="22"/>
          <w:szCs w:val="22"/>
        </w:rPr>
      </w:pPr>
      <w:r>
        <w:rPr>
          <w:rFonts w:ascii="Arial" w:hAnsi="Arial" w:cs="Arial"/>
          <w:sz w:val="22"/>
          <w:szCs w:val="22"/>
        </w:rPr>
        <w:lastRenderedPageBreak/>
        <w:t xml:space="preserve">Up to two </w:t>
      </w:r>
      <w:r w:rsidR="00312FB1">
        <w:rPr>
          <w:rFonts w:ascii="Arial" w:hAnsi="Arial" w:cs="Arial"/>
          <w:sz w:val="22"/>
          <w:szCs w:val="22"/>
        </w:rPr>
        <w:t xml:space="preserve">practice managers </w:t>
      </w:r>
      <w:r>
        <w:rPr>
          <w:rFonts w:ascii="Arial" w:hAnsi="Arial" w:cs="Arial"/>
          <w:sz w:val="22"/>
          <w:szCs w:val="22"/>
        </w:rPr>
        <w:t>from a practice in the Area</w:t>
      </w:r>
      <w:r w:rsidR="00D21D29">
        <w:rPr>
          <w:rFonts w:ascii="Arial" w:hAnsi="Arial" w:cs="Arial"/>
          <w:sz w:val="22"/>
          <w:szCs w:val="22"/>
        </w:rPr>
        <w:t>.</w:t>
      </w:r>
    </w:p>
    <w:p w14:paraId="37301D16" w14:textId="77777777" w:rsidR="00AD33F2" w:rsidRDefault="00AD33F2" w:rsidP="00AD33F2">
      <w:pPr>
        <w:pStyle w:val="ListParagraph"/>
        <w:rPr>
          <w:rFonts w:ascii="Arial" w:hAnsi="Arial" w:cs="Arial"/>
          <w:sz w:val="22"/>
          <w:szCs w:val="22"/>
        </w:rPr>
      </w:pPr>
    </w:p>
    <w:p w14:paraId="6DBEEB21" w14:textId="3D79A5CF" w:rsidR="00883D25" w:rsidRDefault="00AD33F2" w:rsidP="00883D25">
      <w:pPr>
        <w:jc w:val="both"/>
        <w:rPr>
          <w:rFonts w:ascii="Arial" w:hAnsi="Arial" w:cs="Arial"/>
          <w:sz w:val="22"/>
          <w:szCs w:val="22"/>
        </w:rPr>
      </w:pPr>
      <w:r w:rsidRPr="003C056C">
        <w:rPr>
          <w:rFonts w:ascii="Arial" w:hAnsi="Arial" w:cs="Arial"/>
          <w:sz w:val="22"/>
          <w:szCs w:val="22"/>
        </w:rPr>
        <w:t>The requirement to have paid the current levies together with any arrears shall not apply to sessional GPs or practice managers</w:t>
      </w:r>
      <w:r>
        <w:rPr>
          <w:rFonts w:ascii="Arial" w:hAnsi="Arial" w:cs="Arial"/>
          <w:sz w:val="22"/>
          <w:szCs w:val="22"/>
        </w:rPr>
        <w:t xml:space="preserve"> </w:t>
      </w:r>
      <w:r w:rsidRPr="003C056C">
        <w:rPr>
          <w:rFonts w:ascii="Arial" w:hAnsi="Arial" w:cs="Arial"/>
          <w:sz w:val="22"/>
          <w:szCs w:val="22"/>
        </w:rPr>
        <w:t>who are not personally expected to pay levies</w:t>
      </w:r>
      <w:r w:rsidR="00883D25">
        <w:rPr>
          <w:rFonts w:ascii="Arial" w:hAnsi="Arial" w:cs="Arial"/>
          <w:sz w:val="22"/>
          <w:szCs w:val="22"/>
        </w:rPr>
        <w:t xml:space="preserve"> insofar that they are engaged or employed within</w:t>
      </w:r>
      <w:r w:rsidRPr="003C056C">
        <w:rPr>
          <w:rFonts w:ascii="Arial" w:hAnsi="Arial" w:cs="Arial"/>
          <w:sz w:val="22"/>
          <w:szCs w:val="22"/>
        </w:rPr>
        <w:t xml:space="preserve"> a medical practice which pays all due levies, in the appropriate constituency are</w:t>
      </w:r>
      <w:r>
        <w:rPr>
          <w:rFonts w:ascii="Arial" w:hAnsi="Arial" w:cs="Arial"/>
          <w:sz w:val="22"/>
          <w:szCs w:val="22"/>
        </w:rPr>
        <w:t>a</w:t>
      </w:r>
      <w:r w:rsidR="00883D25">
        <w:rPr>
          <w:rFonts w:ascii="Arial" w:hAnsi="Arial" w:cs="Arial"/>
          <w:sz w:val="22"/>
          <w:szCs w:val="22"/>
        </w:rPr>
        <w:t>.</w:t>
      </w:r>
    </w:p>
    <w:p w14:paraId="2CC1F1EB" w14:textId="77777777" w:rsidR="00883D25" w:rsidRDefault="00883D25" w:rsidP="00883D25">
      <w:pPr>
        <w:jc w:val="both"/>
        <w:rPr>
          <w:rFonts w:ascii="Arial" w:hAnsi="Arial" w:cs="Arial"/>
          <w:sz w:val="22"/>
          <w:szCs w:val="22"/>
        </w:rPr>
      </w:pPr>
    </w:p>
    <w:p w14:paraId="3BB543CC" w14:textId="7A9FE103" w:rsidR="00883D25" w:rsidRDefault="00883D25" w:rsidP="00883D25">
      <w:pPr>
        <w:jc w:val="both"/>
        <w:rPr>
          <w:rFonts w:ascii="Arial" w:hAnsi="Arial" w:cs="Arial"/>
          <w:sz w:val="22"/>
          <w:szCs w:val="22"/>
        </w:rPr>
      </w:pPr>
      <w:r>
        <w:rPr>
          <w:rFonts w:ascii="Arial" w:hAnsi="Arial" w:cs="Arial"/>
          <w:sz w:val="22"/>
          <w:szCs w:val="22"/>
        </w:rPr>
        <w:t>For the avoidance of doubt, co-opted members shall not be entitled to a vote.</w:t>
      </w:r>
    </w:p>
    <w:p w14:paraId="0E57D1A3" w14:textId="77777777" w:rsidR="00883D25" w:rsidRDefault="00883D25" w:rsidP="00883D25">
      <w:pPr>
        <w:jc w:val="both"/>
        <w:rPr>
          <w:rFonts w:ascii="Arial" w:hAnsi="Arial" w:cs="Arial"/>
          <w:sz w:val="22"/>
          <w:szCs w:val="22"/>
        </w:rPr>
      </w:pPr>
    </w:p>
    <w:p w14:paraId="2263B6DB" w14:textId="708C96EC" w:rsidR="00653C9F" w:rsidRPr="000F3D06" w:rsidRDefault="00465705" w:rsidP="000F3D06">
      <w:pPr>
        <w:pStyle w:val="ListParagraph"/>
        <w:numPr>
          <w:ilvl w:val="0"/>
          <w:numId w:val="10"/>
        </w:numPr>
        <w:ind w:hanging="153"/>
        <w:jc w:val="both"/>
        <w:rPr>
          <w:rFonts w:ascii="Arial" w:hAnsi="Arial" w:cs="Arial"/>
          <w:i/>
          <w:sz w:val="22"/>
          <w:szCs w:val="22"/>
          <w:u w:val="single"/>
        </w:rPr>
      </w:pPr>
      <w:r w:rsidRPr="000F3D06">
        <w:rPr>
          <w:rFonts w:ascii="Arial" w:hAnsi="Arial" w:cs="Arial"/>
          <w:i/>
          <w:sz w:val="22"/>
          <w:szCs w:val="22"/>
          <w:u w:val="single"/>
        </w:rPr>
        <w:t>O</w:t>
      </w:r>
      <w:r w:rsidR="00E17534" w:rsidRPr="000F3D06">
        <w:rPr>
          <w:rFonts w:ascii="Arial" w:hAnsi="Arial" w:cs="Arial"/>
          <w:i/>
          <w:sz w:val="22"/>
          <w:szCs w:val="22"/>
          <w:u w:val="single"/>
        </w:rPr>
        <w:t>bservers</w:t>
      </w:r>
      <w:r w:rsidR="000D501C" w:rsidRPr="000F3D06">
        <w:rPr>
          <w:rFonts w:ascii="Arial" w:hAnsi="Arial" w:cs="Arial"/>
          <w:i/>
          <w:sz w:val="22"/>
          <w:szCs w:val="22"/>
          <w:u w:val="single"/>
        </w:rPr>
        <w:t xml:space="preserve">  </w:t>
      </w:r>
    </w:p>
    <w:p w14:paraId="666AAE1F" w14:textId="77777777" w:rsidR="00653C9F" w:rsidRPr="00B75B49" w:rsidRDefault="00653C9F" w:rsidP="00843CEE">
      <w:pPr>
        <w:tabs>
          <w:tab w:val="left" w:pos="851"/>
        </w:tabs>
        <w:ind w:left="851" w:hanging="284"/>
        <w:jc w:val="both"/>
        <w:rPr>
          <w:rFonts w:ascii="Arial" w:hAnsi="Arial" w:cs="Arial"/>
          <w:color w:val="FF0000"/>
          <w:sz w:val="22"/>
          <w:szCs w:val="22"/>
        </w:rPr>
      </w:pPr>
    </w:p>
    <w:p w14:paraId="25A6CECE" w14:textId="60AE66AC" w:rsidR="00E17534" w:rsidRPr="003C056C" w:rsidRDefault="000D501C" w:rsidP="00D21D29">
      <w:pPr>
        <w:tabs>
          <w:tab w:val="left" w:pos="851"/>
        </w:tabs>
        <w:jc w:val="both"/>
        <w:rPr>
          <w:rFonts w:ascii="Arial" w:hAnsi="Arial" w:cs="Arial"/>
          <w:sz w:val="22"/>
          <w:szCs w:val="22"/>
        </w:rPr>
      </w:pPr>
      <w:r w:rsidRPr="003C056C">
        <w:rPr>
          <w:rFonts w:ascii="Arial" w:hAnsi="Arial" w:cs="Arial"/>
          <w:sz w:val="22"/>
          <w:szCs w:val="22"/>
        </w:rPr>
        <w:t>T</w:t>
      </w:r>
      <w:r w:rsidR="00E17534" w:rsidRPr="003C056C">
        <w:rPr>
          <w:rFonts w:ascii="Arial" w:hAnsi="Arial" w:cs="Arial"/>
          <w:sz w:val="22"/>
          <w:szCs w:val="22"/>
        </w:rPr>
        <w:t xml:space="preserve">he </w:t>
      </w:r>
      <w:r w:rsidR="00023952" w:rsidRPr="003C056C">
        <w:rPr>
          <w:rFonts w:ascii="Arial" w:hAnsi="Arial" w:cs="Arial"/>
          <w:sz w:val="22"/>
          <w:szCs w:val="22"/>
        </w:rPr>
        <w:t>Committee</w:t>
      </w:r>
      <w:r w:rsidR="00E17534" w:rsidRPr="003C056C">
        <w:rPr>
          <w:rFonts w:ascii="Arial" w:hAnsi="Arial" w:cs="Arial"/>
          <w:sz w:val="22"/>
          <w:szCs w:val="22"/>
        </w:rPr>
        <w:t xml:space="preserve"> may</w:t>
      </w:r>
      <w:r w:rsidR="000F3D06">
        <w:rPr>
          <w:rFonts w:ascii="Arial" w:hAnsi="Arial" w:cs="Arial"/>
          <w:sz w:val="22"/>
          <w:szCs w:val="22"/>
        </w:rPr>
        <w:t>,</w:t>
      </w:r>
      <w:r w:rsidR="00E17534" w:rsidRPr="003C056C">
        <w:rPr>
          <w:rFonts w:ascii="Arial" w:hAnsi="Arial" w:cs="Arial"/>
          <w:sz w:val="22"/>
          <w:szCs w:val="22"/>
        </w:rPr>
        <w:t xml:space="preserve"> in its absolute discretion</w:t>
      </w:r>
      <w:r w:rsidR="000F3D06">
        <w:rPr>
          <w:rFonts w:ascii="Arial" w:hAnsi="Arial" w:cs="Arial"/>
          <w:sz w:val="22"/>
          <w:szCs w:val="22"/>
        </w:rPr>
        <w:t>,</w:t>
      </w:r>
      <w:r w:rsidR="00E17534" w:rsidRPr="003C056C">
        <w:rPr>
          <w:rFonts w:ascii="Arial" w:hAnsi="Arial" w:cs="Arial"/>
          <w:sz w:val="22"/>
          <w:szCs w:val="22"/>
        </w:rPr>
        <w:t xml:space="preserve"> invite such persons as it thinks fit to attend the whole or part of any </w:t>
      </w:r>
      <w:r w:rsidR="00023952" w:rsidRPr="003C056C">
        <w:rPr>
          <w:rFonts w:ascii="Arial" w:hAnsi="Arial" w:cs="Arial"/>
          <w:sz w:val="22"/>
          <w:szCs w:val="22"/>
        </w:rPr>
        <w:t>Committee</w:t>
      </w:r>
      <w:r w:rsidR="00E17534" w:rsidRPr="003C056C">
        <w:rPr>
          <w:rFonts w:ascii="Arial" w:hAnsi="Arial" w:cs="Arial"/>
          <w:sz w:val="22"/>
          <w:szCs w:val="22"/>
        </w:rPr>
        <w:t xml:space="preserve"> meeting</w:t>
      </w:r>
      <w:r w:rsidR="009615BB" w:rsidRPr="003C056C">
        <w:rPr>
          <w:rFonts w:ascii="Arial" w:hAnsi="Arial" w:cs="Arial"/>
          <w:sz w:val="22"/>
          <w:szCs w:val="22"/>
        </w:rPr>
        <w:t>: observers do not have voting rights</w:t>
      </w:r>
      <w:r w:rsidR="00E17534" w:rsidRPr="003C056C">
        <w:rPr>
          <w:rFonts w:ascii="Arial" w:hAnsi="Arial" w:cs="Arial"/>
          <w:sz w:val="22"/>
          <w:szCs w:val="22"/>
        </w:rPr>
        <w:t xml:space="preserve">.  </w:t>
      </w:r>
    </w:p>
    <w:p w14:paraId="0B586BC3" w14:textId="77777777" w:rsidR="00E17534" w:rsidRPr="003C056C" w:rsidRDefault="00E17534" w:rsidP="007E7992">
      <w:pPr>
        <w:ind w:left="567"/>
        <w:jc w:val="both"/>
        <w:rPr>
          <w:rFonts w:ascii="Arial" w:hAnsi="Arial" w:cs="Arial"/>
          <w:sz w:val="22"/>
          <w:szCs w:val="22"/>
        </w:rPr>
      </w:pPr>
    </w:p>
    <w:p w14:paraId="5A2AD0C9" w14:textId="77777777" w:rsidR="00E17534" w:rsidRPr="003C056C" w:rsidRDefault="00E17534" w:rsidP="00D21D29">
      <w:pPr>
        <w:jc w:val="both"/>
        <w:rPr>
          <w:rFonts w:ascii="Arial" w:hAnsi="Arial" w:cs="Arial"/>
          <w:sz w:val="22"/>
          <w:szCs w:val="22"/>
        </w:rPr>
      </w:pPr>
      <w:r w:rsidRPr="003C056C">
        <w:rPr>
          <w:rFonts w:ascii="Arial" w:hAnsi="Arial" w:cs="Arial"/>
          <w:sz w:val="22"/>
          <w:szCs w:val="22"/>
        </w:rPr>
        <w:t>Invitations will normally be extended to the following:</w:t>
      </w:r>
    </w:p>
    <w:p w14:paraId="37988AA8" w14:textId="77777777" w:rsidR="00E17534" w:rsidRPr="003C056C" w:rsidRDefault="00E17534" w:rsidP="00A37597">
      <w:pPr>
        <w:ind w:left="2454"/>
        <w:jc w:val="both"/>
        <w:rPr>
          <w:rFonts w:ascii="Arial" w:hAnsi="Arial" w:cs="Arial"/>
          <w:sz w:val="22"/>
          <w:szCs w:val="22"/>
        </w:rPr>
      </w:pPr>
    </w:p>
    <w:p w14:paraId="720C2E7D" w14:textId="77777777" w:rsidR="00E17534" w:rsidRPr="003C056C" w:rsidRDefault="00E17534" w:rsidP="00125522">
      <w:pPr>
        <w:numPr>
          <w:ilvl w:val="0"/>
          <w:numId w:val="7"/>
        </w:numPr>
        <w:tabs>
          <w:tab w:val="clear" w:pos="540"/>
        </w:tabs>
        <w:ind w:left="1418" w:hanging="425"/>
        <w:jc w:val="both"/>
        <w:rPr>
          <w:rFonts w:ascii="Arial" w:hAnsi="Arial" w:cs="Arial"/>
          <w:sz w:val="22"/>
          <w:szCs w:val="22"/>
        </w:rPr>
      </w:pPr>
      <w:r w:rsidRPr="003C056C">
        <w:rPr>
          <w:rFonts w:ascii="Arial" w:hAnsi="Arial" w:cs="Arial"/>
          <w:sz w:val="22"/>
          <w:szCs w:val="22"/>
        </w:rPr>
        <w:t xml:space="preserve">Members of the GPC of the </w:t>
      </w:r>
      <w:r w:rsidR="005E6FB5" w:rsidRPr="003C056C">
        <w:rPr>
          <w:rFonts w:ascii="Arial" w:hAnsi="Arial" w:cs="Arial"/>
          <w:sz w:val="22"/>
          <w:szCs w:val="22"/>
        </w:rPr>
        <w:t>BMA</w:t>
      </w:r>
      <w:r w:rsidRPr="003C056C">
        <w:rPr>
          <w:rFonts w:ascii="Arial" w:hAnsi="Arial" w:cs="Arial"/>
          <w:sz w:val="22"/>
          <w:szCs w:val="22"/>
        </w:rPr>
        <w:t xml:space="preserve"> elected by the relevant constituency of the GPC</w:t>
      </w:r>
      <w:r w:rsidR="009A7FF3" w:rsidRPr="003C056C">
        <w:rPr>
          <w:rFonts w:ascii="Arial" w:hAnsi="Arial" w:cs="Arial"/>
          <w:sz w:val="22"/>
          <w:szCs w:val="22"/>
        </w:rPr>
        <w:t>,</w:t>
      </w:r>
      <w:r w:rsidRPr="003C056C">
        <w:rPr>
          <w:rFonts w:ascii="Arial" w:hAnsi="Arial" w:cs="Arial"/>
          <w:sz w:val="22"/>
          <w:szCs w:val="22"/>
        </w:rPr>
        <w:t xml:space="preserve"> </w:t>
      </w:r>
      <w:r w:rsidR="00BA26C7" w:rsidRPr="003C056C">
        <w:rPr>
          <w:rFonts w:ascii="Arial" w:hAnsi="Arial" w:cs="Arial"/>
          <w:sz w:val="22"/>
          <w:szCs w:val="22"/>
        </w:rPr>
        <w:t xml:space="preserve">and </w:t>
      </w:r>
      <w:r w:rsidRPr="003C056C">
        <w:rPr>
          <w:rFonts w:ascii="Arial" w:hAnsi="Arial" w:cs="Arial"/>
          <w:sz w:val="22"/>
          <w:szCs w:val="22"/>
        </w:rPr>
        <w:t>is not otherwise a member of the Committee</w:t>
      </w:r>
      <w:r w:rsidR="009A7FF3" w:rsidRPr="003C056C">
        <w:rPr>
          <w:rFonts w:ascii="Arial" w:hAnsi="Arial" w:cs="Arial"/>
          <w:sz w:val="22"/>
          <w:szCs w:val="22"/>
        </w:rPr>
        <w:t>;</w:t>
      </w:r>
    </w:p>
    <w:p w14:paraId="58605AFC" w14:textId="77777777" w:rsidR="00E17534" w:rsidRPr="003C056C" w:rsidRDefault="00E17534" w:rsidP="00770BA2">
      <w:pPr>
        <w:ind w:left="1418" w:hanging="425"/>
        <w:jc w:val="both"/>
        <w:rPr>
          <w:rFonts w:ascii="Arial" w:hAnsi="Arial" w:cs="Arial"/>
          <w:sz w:val="22"/>
          <w:szCs w:val="22"/>
        </w:rPr>
      </w:pPr>
    </w:p>
    <w:p w14:paraId="038F4CD8" w14:textId="5740E55C" w:rsidR="003F1FED" w:rsidRPr="003C056C" w:rsidRDefault="003F1FED" w:rsidP="00125522">
      <w:pPr>
        <w:numPr>
          <w:ilvl w:val="0"/>
          <w:numId w:val="7"/>
        </w:numPr>
        <w:tabs>
          <w:tab w:val="clear" w:pos="540"/>
        </w:tabs>
        <w:ind w:left="1418" w:hanging="425"/>
        <w:jc w:val="both"/>
        <w:rPr>
          <w:rFonts w:ascii="Arial" w:hAnsi="Arial" w:cs="Arial"/>
          <w:sz w:val="22"/>
          <w:szCs w:val="22"/>
        </w:rPr>
      </w:pPr>
      <w:r w:rsidRPr="003C056C">
        <w:rPr>
          <w:rFonts w:ascii="Arial" w:hAnsi="Arial" w:cs="Arial"/>
          <w:sz w:val="22"/>
          <w:szCs w:val="22"/>
        </w:rPr>
        <w:t xml:space="preserve">Chief </w:t>
      </w:r>
      <w:r w:rsidR="002E09AA" w:rsidRPr="003C056C">
        <w:rPr>
          <w:rFonts w:ascii="Arial" w:hAnsi="Arial" w:cs="Arial"/>
          <w:sz w:val="22"/>
          <w:szCs w:val="22"/>
        </w:rPr>
        <w:t xml:space="preserve">Executive </w:t>
      </w:r>
      <w:r w:rsidR="0073014B" w:rsidRPr="003C056C">
        <w:rPr>
          <w:rFonts w:ascii="Arial" w:hAnsi="Arial" w:cs="Arial"/>
          <w:sz w:val="22"/>
          <w:szCs w:val="22"/>
        </w:rPr>
        <w:t xml:space="preserve">or </w:t>
      </w:r>
      <w:r w:rsidR="009A7FF3" w:rsidRPr="003C056C">
        <w:rPr>
          <w:rFonts w:ascii="Arial" w:hAnsi="Arial" w:cs="Arial"/>
          <w:sz w:val="22"/>
          <w:szCs w:val="22"/>
        </w:rPr>
        <w:t>a</w:t>
      </w:r>
      <w:r w:rsidR="002E09AA" w:rsidRPr="003C056C">
        <w:rPr>
          <w:rFonts w:ascii="Arial" w:hAnsi="Arial" w:cs="Arial"/>
          <w:sz w:val="22"/>
          <w:szCs w:val="22"/>
        </w:rPr>
        <w:t>ppropriate Senior D</w:t>
      </w:r>
      <w:r w:rsidR="002B1023" w:rsidRPr="003C056C">
        <w:rPr>
          <w:rFonts w:ascii="Arial" w:hAnsi="Arial" w:cs="Arial"/>
          <w:sz w:val="22"/>
          <w:szCs w:val="22"/>
        </w:rPr>
        <w:t xml:space="preserve">irector and </w:t>
      </w:r>
      <w:r w:rsidRPr="003C056C">
        <w:rPr>
          <w:rFonts w:ascii="Arial" w:hAnsi="Arial" w:cs="Arial"/>
          <w:sz w:val="22"/>
          <w:szCs w:val="22"/>
        </w:rPr>
        <w:t xml:space="preserve">Responsible Officer of </w:t>
      </w:r>
      <w:r w:rsidR="005E6FB5" w:rsidRPr="003C056C">
        <w:rPr>
          <w:rFonts w:ascii="Arial" w:hAnsi="Arial" w:cs="Arial"/>
          <w:sz w:val="22"/>
          <w:szCs w:val="22"/>
        </w:rPr>
        <w:t>NHS</w:t>
      </w:r>
      <w:r w:rsidR="00296224" w:rsidRPr="003C056C">
        <w:rPr>
          <w:rFonts w:ascii="Arial" w:hAnsi="Arial" w:cs="Arial"/>
          <w:sz w:val="22"/>
          <w:szCs w:val="22"/>
        </w:rPr>
        <w:t xml:space="preserve"> England</w:t>
      </w:r>
      <w:r w:rsidRPr="003C056C">
        <w:rPr>
          <w:rFonts w:ascii="Arial" w:hAnsi="Arial" w:cs="Arial"/>
          <w:sz w:val="22"/>
          <w:szCs w:val="22"/>
        </w:rPr>
        <w:t>, or successor organisation, with responsibility for Primary Care plus a non-Executive Director by invitation subject to the agenda, but not more than tw</w:t>
      </w:r>
      <w:r w:rsidR="009A7FF3" w:rsidRPr="003C056C">
        <w:rPr>
          <w:rFonts w:ascii="Arial" w:hAnsi="Arial" w:cs="Arial"/>
          <w:sz w:val="22"/>
          <w:szCs w:val="22"/>
        </w:rPr>
        <w:t>o should attend any one meeting;</w:t>
      </w:r>
    </w:p>
    <w:p w14:paraId="2B839F09" w14:textId="77777777" w:rsidR="00843CEE" w:rsidRPr="003C056C" w:rsidRDefault="00843CEE" w:rsidP="00770BA2">
      <w:pPr>
        <w:ind w:left="1418" w:hanging="425"/>
        <w:jc w:val="both"/>
        <w:rPr>
          <w:rFonts w:ascii="Arial" w:hAnsi="Arial" w:cs="Arial"/>
          <w:sz w:val="22"/>
          <w:szCs w:val="22"/>
        </w:rPr>
      </w:pPr>
    </w:p>
    <w:p w14:paraId="7378E852" w14:textId="77777777" w:rsidR="009615BB" w:rsidRPr="003C056C" w:rsidRDefault="009615BB" w:rsidP="00125522">
      <w:pPr>
        <w:numPr>
          <w:ilvl w:val="0"/>
          <w:numId w:val="7"/>
        </w:numPr>
        <w:tabs>
          <w:tab w:val="clear" w:pos="540"/>
        </w:tabs>
        <w:ind w:left="1418" w:hanging="425"/>
        <w:jc w:val="both"/>
        <w:rPr>
          <w:rFonts w:ascii="Arial" w:hAnsi="Arial" w:cs="Arial"/>
          <w:sz w:val="22"/>
          <w:szCs w:val="22"/>
        </w:rPr>
      </w:pPr>
      <w:r w:rsidRPr="003C056C">
        <w:rPr>
          <w:rFonts w:ascii="Arial" w:hAnsi="Arial" w:cs="Arial"/>
          <w:sz w:val="22"/>
          <w:szCs w:val="22"/>
        </w:rPr>
        <w:t>No more than one practitioner nominated by the medical staff from hospital, mental health and community trusts within the Area in such manner as such medical sta</w:t>
      </w:r>
      <w:r w:rsidR="009A7FF3" w:rsidRPr="003C056C">
        <w:rPr>
          <w:rFonts w:ascii="Arial" w:hAnsi="Arial" w:cs="Arial"/>
          <w:sz w:val="22"/>
          <w:szCs w:val="22"/>
        </w:rPr>
        <w:t>ff may from time to time decide;</w:t>
      </w:r>
    </w:p>
    <w:p w14:paraId="007579A5" w14:textId="77777777" w:rsidR="009615BB" w:rsidRPr="003C056C" w:rsidRDefault="009615BB" w:rsidP="00770BA2">
      <w:pPr>
        <w:ind w:left="1418" w:hanging="425"/>
        <w:jc w:val="both"/>
        <w:rPr>
          <w:rFonts w:ascii="Arial" w:hAnsi="Arial" w:cs="Arial"/>
          <w:sz w:val="22"/>
          <w:szCs w:val="22"/>
        </w:rPr>
      </w:pPr>
    </w:p>
    <w:p w14:paraId="62100494" w14:textId="0C632E94" w:rsidR="003F1FED" w:rsidRPr="003C056C" w:rsidRDefault="003F1FED" w:rsidP="00125522">
      <w:pPr>
        <w:numPr>
          <w:ilvl w:val="0"/>
          <w:numId w:val="7"/>
        </w:numPr>
        <w:tabs>
          <w:tab w:val="clear" w:pos="540"/>
        </w:tabs>
        <w:ind w:left="1418" w:hanging="425"/>
        <w:jc w:val="both"/>
        <w:rPr>
          <w:rFonts w:ascii="Arial" w:hAnsi="Arial" w:cs="Arial"/>
          <w:sz w:val="22"/>
          <w:szCs w:val="22"/>
        </w:rPr>
      </w:pPr>
      <w:r w:rsidRPr="003C056C">
        <w:rPr>
          <w:rFonts w:ascii="Arial" w:hAnsi="Arial" w:cs="Arial"/>
          <w:sz w:val="22"/>
          <w:szCs w:val="22"/>
        </w:rPr>
        <w:t xml:space="preserve">Chief Executive (or equivalent) and Chair or Accountable Officer </w:t>
      </w:r>
      <w:r w:rsidR="00F77BBF" w:rsidRPr="003C056C">
        <w:rPr>
          <w:rFonts w:ascii="Arial" w:hAnsi="Arial" w:cs="Arial"/>
          <w:sz w:val="22"/>
          <w:szCs w:val="22"/>
        </w:rPr>
        <w:t>(</w:t>
      </w:r>
      <w:r w:rsidRPr="003C056C">
        <w:rPr>
          <w:rFonts w:ascii="Arial" w:hAnsi="Arial" w:cs="Arial"/>
          <w:sz w:val="22"/>
          <w:szCs w:val="22"/>
        </w:rPr>
        <w:t xml:space="preserve">if they are not one or the same person) </w:t>
      </w:r>
      <w:r w:rsidR="00F77BBF" w:rsidRPr="003C056C">
        <w:rPr>
          <w:rFonts w:ascii="Arial" w:hAnsi="Arial" w:cs="Arial"/>
          <w:sz w:val="22"/>
          <w:szCs w:val="22"/>
        </w:rPr>
        <w:t xml:space="preserve">of the </w:t>
      </w:r>
      <w:r w:rsidR="00581CDC" w:rsidRPr="003C056C">
        <w:rPr>
          <w:rFonts w:ascii="Arial" w:hAnsi="Arial" w:cs="Arial"/>
          <w:sz w:val="22"/>
          <w:szCs w:val="22"/>
        </w:rPr>
        <w:t>ICB</w:t>
      </w:r>
      <w:r w:rsidR="00F77BBF" w:rsidRPr="003C056C">
        <w:rPr>
          <w:rFonts w:ascii="Arial" w:hAnsi="Arial" w:cs="Arial"/>
          <w:sz w:val="22"/>
          <w:szCs w:val="22"/>
        </w:rPr>
        <w:t xml:space="preserve"> </w:t>
      </w:r>
      <w:r w:rsidR="002963C9" w:rsidRPr="003C056C">
        <w:rPr>
          <w:rFonts w:ascii="Arial" w:hAnsi="Arial" w:cs="Arial"/>
          <w:sz w:val="22"/>
          <w:szCs w:val="22"/>
        </w:rPr>
        <w:t>or o</w:t>
      </w:r>
      <w:r w:rsidR="00C009D1" w:rsidRPr="003C056C">
        <w:rPr>
          <w:rFonts w:ascii="Arial" w:hAnsi="Arial" w:cs="Arial"/>
          <w:sz w:val="22"/>
          <w:szCs w:val="22"/>
        </w:rPr>
        <w:t xml:space="preserve">thers whom the </w:t>
      </w:r>
      <w:r w:rsidR="00023952" w:rsidRPr="003C056C">
        <w:rPr>
          <w:rFonts w:ascii="Arial" w:hAnsi="Arial" w:cs="Arial"/>
          <w:sz w:val="22"/>
          <w:szCs w:val="22"/>
        </w:rPr>
        <w:t>Committee</w:t>
      </w:r>
      <w:r w:rsidR="00C009D1" w:rsidRPr="003C056C">
        <w:rPr>
          <w:rFonts w:ascii="Arial" w:hAnsi="Arial" w:cs="Arial"/>
          <w:sz w:val="22"/>
          <w:szCs w:val="22"/>
        </w:rPr>
        <w:t xml:space="preserve"> feel may </w:t>
      </w:r>
      <w:r w:rsidR="002963C9" w:rsidRPr="003C056C">
        <w:rPr>
          <w:rFonts w:ascii="Arial" w:hAnsi="Arial" w:cs="Arial"/>
          <w:sz w:val="22"/>
          <w:szCs w:val="22"/>
        </w:rPr>
        <w:t>enhance the functioning of the C</w:t>
      </w:r>
      <w:r w:rsidR="00C009D1" w:rsidRPr="003C056C">
        <w:rPr>
          <w:rFonts w:ascii="Arial" w:hAnsi="Arial" w:cs="Arial"/>
          <w:sz w:val="22"/>
          <w:szCs w:val="22"/>
        </w:rPr>
        <w:t>ommittee</w:t>
      </w:r>
      <w:r w:rsidR="002963C9" w:rsidRPr="003C056C">
        <w:rPr>
          <w:rFonts w:ascii="Arial" w:hAnsi="Arial" w:cs="Arial"/>
          <w:sz w:val="22"/>
          <w:szCs w:val="22"/>
        </w:rPr>
        <w:t xml:space="preserve">. </w:t>
      </w:r>
    </w:p>
    <w:p w14:paraId="2A6002BA" w14:textId="77777777" w:rsidR="00F35AC1" w:rsidRPr="003C056C" w:rsidRDefault="00F35AC1" w:rsidP="00454665">
      <w:pPr>
        <w:ind w:left="1374"/>
        <w:jc w:val="both"/>
        <w:rPr>
          <w:rFonts w:ascii="Arial" w:hAnsi="Arial" w:cs="Arial"/>
          <w:sz w:val="22"/>
          <w:szCs w:val="22"/>
        </w:rPr>
      </w:pPr>
    </w:p>
    <w:p w14:paraId="1B8C92E9" w14:textId="77777777" w:rsidR="00125CC8" w:rsidRPr="003C056C" w:rsidRDefault="00E17534" w:rsidP="00125522">
      <w:pPr>
        <w:numPr>
          <w:ilvl w:val="1"/>
          <w:numId w:val="3"/>
        </w:numPr>
        <w:ind w:left="567" w:hanging="567"/>
        <w:outlineLvl w:val="0"/>
        <w:rPr>
          <w:rFonts w:ascii="Arial" w:hAnsi="Arial" w:cs="Arial"/>
          <w:b/>
          <w:sz w:val="22"/>
          <w:szCs w:val="22"/>
        </w:rPr>
      </w:pPr>
      <w:r w:rsidRPr="003C056C">
        <w:rPr>
          <w:rFonts w:ascii="Arial" w:hAnsi="Arial" w:cs="Arial"/>
          <w:b/>
          <w:sz w:val="22"/>
          <w:szCs w:val="22"/>
        </w:rPr>
        <w:t>Term of Office</w:t>
      </w:r>
    </w:p>
    <w:p w14:paraId="7AECB2C2" w14:textId="77777777" w:rsidR="00125CC8" w:rsidRPr="003C056C" w:rsidRDefault="00125CC8" w:rsidP="00BB7EA3">
      <w:pPr>
        <w:tabs>
          <w:tab w:val="left" w:pos="3186"/>
        </w:tabs>
        <w:ind w:left="567" w:hanging="567"/>
        <w:rPr>
          <w:rFonts w:ascii="Arial" w:hAnsi="Arial" w:cs="Arial"/>
          <w:sz w:val="22"/>
          <w:szCs w:val="22"/>
        </w:rPr>
      </w:pPr>
    </w:p>
    <w:p w14:paraId="6592AC91" w14:textId="48172F06" w:rsidR="00E17534" w:rsidRPr="00577514" w:rsidRDefault="00E17534" w:rsidP="001A7318">
      <w:pPr>
        <w:jc w:val="both"/>
        <w:rPr>
          <w:rFonts w:ascii="Arial" w:hAnsi="Arial" w:cs="Arial"/>
          <w:sz w:val="22"/>
          <w:szCs w:val="22"/>
        </w:rPr>
      </w:pPr>
      <w:r w:rsidRPr="00577514">
        <w:rPr>
          <w:rFonts w:ascii="Arial" w:hAnsi="Arial" w:cs="Arial"/>
          <w:sz w:val="22"/>
          <w:szCs w:val="22"/>
        </w:rPr>
        <w:t xml:space="preserve">The </w:t>
      </w:r>
      <w:r w:rsidR="009A7AFD" w:rsidRPr="00577514">
        <w:rPr>
          <w:rFonts w:ascii="Arial" w:hAnsi="Arial" w:cs="Arial"/>
          <w:sz w:val="22"/>
          <w:szCs w:val="22"/>
        </w:rPr>
        <w:t>E</w:t>
      </w:r>
      <w:r w:rsidRPr="00577514">
        <w:rPr>
          <w:rFonts w:ascii="Arial" w:hAnsi="Arial" w:cs="Arial"/>
          <w:sz w:val="22"/>
          <w:szCs w:val="22"/>
        </w:rPr>
        <w:t xml:space="preserve">lected </w:t>
      </w:r>
      <w:r w:rsidR="009A7AFD" w:rsidRPr="00577514">
        <w:rPr>
          <w:rFonts w:ascii="Arial" w:hAnsi="Arial" w:cs="Arial"/>
          <w:sz w:val="22"/>
          <w:szCs w:val="22"/>
        </w:rPr>
        <w:t>M</w:t>
      </w:r>
      <w:r w:rsidRPr="00577514">
        <w:rPr>
          <w:rFonts w:ascii="Arial" w:hAnsi="Arial" w:cs="Arial"/>
          <w:sz w:val="22"/>
          <w:szCs w:val="22"/>
        </w:rPr>
        <w:t xml:space="preserve">embers of the </w:t>
      </w:r>
      <w:r w:rsidR="00023952" w:rsidRPr="00577514">
        <w:rPr>
          <w:rFonts w:ascii="Arial" w:hAnsi="Arial" w:cs="Arial"/>
          <w:sz w:val="22"/>
          <w:szCs w:val="22"/>
        </w:rPr>
        <w:t>Committee</w:t>
      </w:r>
      <w:r w:rsidRPr="00577514">
        <w:rPr>
          <w:rFonts w:ascii="Arial" w:hAnsi="Arial" w:cs="Arial"/>
          <w:sz w:val="22"/>
          <w:szCs w:val="22"/>
        </w:rPr>
        <w:t xml:space="preserve"> shall hold office for four years </w:t>
      </w:r>
      <w:r w:rsidR="00577514" w:rsidRPr="00577514">
        <w:rPr>
          <w:rFonts w:ascii="Arial" w:hAnsi="Arial" w:cs="Arial"/>
          <w:sz w:val="22"/>
          <w:szCs w:val="22"/>
        </w:rPr>
        <w:t xml:space="preserve">and </w:t>
      </w:r>
      <w:r w:rsidRPr="00577514">
        <w:rPr>
          <w:rFonts w:ascii="Arial" w:hAnsi="Arial" w:cs="Arial"/>
          <w:sz w:val="22"/>
          <w:szCs w:val="22"/>
        </w:rPr>
        <w:t>shall be eligible for re-election.</w:t>
      </w:r>
    </w:p>
    <w:p w14:paraId="46F32CB0" w14:textId="77777777" w:rsidR="00125CC8" w:rsidRPr="00577514" w:rsidRDefault="00125CC8" w:rsidP="00BB7EA3">
      <w:pPr>
        <w:tabs>
          <w:tab w:val="left" w:pos="3186"/>
        </w:tabs>
        <w:ind w:left="567" w:hanging="567"/>
        <w:jc w:val="both"/>
        <w:rPr>
          <w:rFonts w:ascii="Arial" w:hAnsi="Arial" w:cs="Arial"/>
          <w:sz w:val="22"/>
          <w:szCs w:val="22"/>
        </w:rPr>
      </w:pPr>
    </w:p>
    <w:p w14:paraId="7A0638FF" w14:textId="1099A3AA" w:rsidR="009A7FF3" w:rsidRPr="003C056C" w:rsidRDefault="009A7FF3" w:rsidP="001A7318">
      <w:pPr>
        <w:tabs>
          <w:tab w:val="left" w:pos="3186"/>
        </w:tabs>
        <w:jc w:val="both"/>
        <w:rPr>
          <w:rFonts w:ascii="Arial" w:hAnsi="Arial" w:cs="Arial"/>
          <w:sz w:val="22"/>
          <w:szCs w:val="22"/>
        </w:rPr>
      </w:pPr>
      <w:r w:rsidRPr="003C056C">
        <w:rPr>
          <w:rFonts w:ascii="Arial" w:hAnsi="Arial" w:cs="Arial"/>
          <w:sz w:val="22"/>
          <w:szCs w:val="22"/>
        </w:rPr>
        <w:t xml:space="preserve">A </w:t>
      </w:r>
      <w:r w:rsidR="00D21D29" w:rsidRPr="001A7318">
        <w:rPr>
          <w:rFonts w:ascii="Arial" w:hAnsi="Arial" w:cs="Arial"/>
          <w:sz w:val="22"/>
          <w:szCs w:val="22"/>
        </w:rPr>
        <w:t>Co-opted Member filling</w:t>
      </w:r>
      <w:r w:rsidR="00D21D29">
        <w:rPr>
          <w:rFonts w:ascii="Arial" w:hAnsi="Arial" w:cs="Arial"/>
          <w:sz w:val="22"/>
          <w:szCs w:val="22"/>
        </w:rPr>
        <w:t xml:space="preserve"> </w:t>
      </w:r>
      <w:r w:rsidRPr="003C056C">
        <w:rPr>
          <w:rFonts w:ascii="Arial" w:hAnsi="Arial" w:cs="Arial"/>
          <w:sz w:val="22"/>
          <w:szCs w:val="22"/>
        </w:rPr>
        <w:t>a vacancy on the Committee will serve from the time they are appointed to the Committee until the following election.</w:t>
      </w:r>
    </w:p>
    <w:p w14:paraId="5BC57F67" w14:textId="77777777" w:rsidR="009A7FF3" w:rsidRPr="003C056C" w:rsidRDefault="009A7FF3" w:rsidP="00BB7EA3">
      <w:pPr>
        <w:tabs>
          <w:tab w:val="left" w:pos="3186"/>
        </w:tabs>
        <w:ind w:left="567" w:hanging="567"/>
        <w:rPr>
          <w:rFonts w:ascii="Arial" w:hAnsi="Arial" w:cs="Arial"/>
          <w:sz w:val="22"/>
          <w:szCs w:val="22"/>
        </w:rPr>
      </w:pPr>
    </w:p>
    <w:p w14:paraId="42B57A7E" w14:textId="77777777" w:rsidR="00E17534" w:rsidRPr="003C056C" w:rsidRDefault="00E17534" w:rsidP="00125522">
      <w:pPr>
        <w:numPr>
          <w:ilvl w:val="1"/>
          <w:numId w:val="3"/>
        </w:numPr>
        <w:ind w:left="567" w:hanging="567"/>
        <w:outlineLvl w:val="0"/>
        <w:rPr>
          <w:rFonts w:ascii="Arial" w:hAnsi="Arial" w:cs="Arial"/>
          <w:b/>
          <w:sz w:val="22"/>
          <w:szCs w:val="22"/>
        </w:rPr>
      </w:pPr>
      <w:bookmarkStart w:id="3" w:name="_Ref347236581"/>
      <w:r w:rsidRPr="003C056C">
        <w:rPr>
          <w:rFonts w:ascii="Arial" w:hAnsi="Arial" w:cs="Arial"/>
          <w:b/>
          <w:sz w:val="22"/>
          <w:szCs w:val="22"/>
        </w:rPr>
        <w:t>Vacancies</w:t>
      </w:r>
      <w:bookmarkEnd w:id="3"/>
    </w:p>
    <w:p w14:paraId="47291914" w14:textId="77777777" w:rsidR="00125CC8" w:rsidRPr="003C056C" w:rsidRDefault="00125CC8" w:rsidP="00BB7EA3">
      <w:pPr>
        <w:ind w:left="567" w:hanging="567"/>
        <w:jc w:val="both"/>
        <w:rPr>
          <w:rFonts w:ascii="Arial" w:hAnsi="Arial" w:cs="Arial"/>
          <w:sz w:val="22"/>
          <w:szCs w:val="22"/>
        </w:rPr>
      </w:pPr>
    </w:p>
    <w:p w14:paraId="0EB3DDEC" w14:textId="6498E6BB" w:rsidR="00E17534" w:rsidRPr="003C056C" w:rsidRDefault="00E17534" w:rsidP="001A7318">
      <w:pPr>
        <w:tabs>
          <w:tab w:val="left" w:pos="3186"/>
        </w:tabs>
        <w:jc w:val="both"/>
        <w:rPr>
          <w:rFonts w:ascii="Arial" w:hAnsi="Arial" w:cs="Arial"/>
          <w:sz w:val="22"/>
          <w:szCs w:val="22"/>
        </w:rPr>
      </w:pPr>
      <w:r w:rsidRPr="003C056C">
        <w:rPr>
          <w:rFonts w:ascii="Arial" w:hAnsi="Arial" w:cs="Arial"/>
          <w:sz w:val="22"/>
          <w:szCs w:val="22"/>
        </w:rPr>
        <w:t xml:space="preserve">Where the number of persons elected under </w:t>
      </w:r>
      <w:r w:rsidR="00717982" w:rsidRPr="003C056C">
        <w:rPr>
          <w:rFonts w:ascii="Arial" w:hAnsi="Arial" w:cs="Arial"/>
          <w:sz w:val="22"/>
          <w:szCs w:val="22"/>
        </w:rPr>
        <w:t xml:space="preserve">clause </w:t>
      </w:r>
      <w:r w:rsidR="00232608">
        <w:rPr>
          <w:rFonts w:ascii="Arial" w:hAnsi="Arial" w:cs="Arial"/>
          <w:sz w:val="22"/>
          <w:szCs w:val="22"/>
        </w:rPr>
        <w:t>6</w:t>
      </w:r>
      <w:r w:rsidR="004E6360" w:rsidRPr="003C056C">
        <w:rPr>
          <w:rFonts w:ascii="Arial" w:hAnsi="Arial" w:cs="Arial"/>
          <w:sz w:val="22"/>
          <w:szCs w:val="22"/>
        </w:rPr>
        <w:t>.1</w:t>
      </w:r>
      <w:r w:rsidR="001921DD" w:rsidRPr="003C056C">
        <w:rPr>
          <w:rFonts w:ascii="Arial" w:hAnsi="Arial" w:cs="Arial"/>
          <w:sz w:val="22"/>
          <w:szCs w:val="22"/>
        </w:rPr>
        <w:fldChar w:fldCharType="begin"/>
      </w:r>
      <w:r w:rsidR="004D57D2" w:rsidRPr="003C056C">
        <w:rPr>
          <w:rFonts w:ascii="Arial" w:hAnsi="Arial" w:cs="Arial"/>
          <w:sz w:val="22"/>
          <w:szCs w:val="22"/>
        </w:rPr>
        <w:instrText xml:space="preserve"> REF _Ref347236693 \r \h </w:instrText>
      </w:r>
      <w:r w:rsidR="00AF2B41" w:rsidRPr="003C056C">
        <w:rPr>
          <w:rFonts w:ascii="Arial" w:hAnsi="Arial" w:cs="Arial"/>
          <w:sz w:val="22"/>
          <w:szCs w:val="22"/>
        </w:rPr>
        <w:instrText xml:space="preserve"> \* MERGEFORMAT </w:instrText>
      </w:r>
      <w:r w:rsidR="001921DD" w:rsidRPr="003C056C">
        <w:rPr>
          <w:rFonts w:ascii="Arial" w:hAnsi="Arial" w:cs="Arial"/>
          <w:sz w:val="22"/>
          <w:szCs w:val="22"/>
        </w:rPr>
      </w:r>
      <w:r w:rsidR="001921DD" w:rsidRPr="003C056C">
        <w:rPr>
          <w:rFonts w:ascii="Arial" w:hAnsi="Arial" w:cs="Arial"/>
          <w:sz w:val="22"/>
          <w:szCs w:val="22"/>
        </w:rPr>
        <w:fldChar w:fldCharType="separate"/>
      </w:r>
      <w:r w:rsidR="00437FD0">
        <w:rPr>
          <w:rFonts w:ascii="Arial" w:hAnsi="Arial" w:cs="Arial"/>
          <w:sz w:val="22"/>
          <w:szCs w:val="22"/>
        </w:rPr>
        <w:t>a</w:t>
      </w:r>
      <w:r w:rsidR="001921DD" w:rsidRPr="003C056C">
        <w:rPr>
          <w:rFonts w:ascii="Arial" w:hAnsi="Arial" w:cs="Arial"/>
          <w:sz w:val="22"/>
          <w:szCs w:val="22"/>
        </w:rPr>
        <w:fldChar w:fldCharType="end"/>
      </w:r>
      <w:r w:rsidR="004D57D2" w:rsidRPr="003C056C">
        <w:rPr>
          <w:rFonts w:ascii="Arial" w:hAnsi="Arial" w:cs="Arial"/>
          <w:sz w:val="22"/>
          <w:szCs w:val="22"/>
        </w:rPr>
        <w:t xml:space="preserve"> </w:t>
      </w:r>
      <w:r w:rsidRPr="003C056C">
        <w:rPr>
          <w:rFonts w:ascii="Arial" w:hAnsi="Arial" w:cs="Arial"/>
          <w:sz w:val="22"/>
          <w:szCs w:val="22"/>
        </w:rPr>
        <w:t xml:space="preserve">is less than the number of persons mentioned in such </w:t>
      </w:r>
      <w:r w:rsidR="00717982" w:rsidRPr="003C056C">
        <w:rPr>
          <w:rFonts w:ascii="Arial" w:hAnsi="Arial" w:cs="Arial"/>
          <w:sz w:val="22"/>
          <w:szCs w:val="22"/>
        </w:rPr>
        <w:t xml:space="preserve">clause </w:t>
      </w:r>
      <w:r w:rsidRPr="003C056C">
        <w:rPr>
          <w:rFonts w:ascii="Arial" w:hAnsi="Arial" w:cs="Arial"/>
          <w:sz w:val="22"/>
          <w:szCs w:val="22"/>
        </w:rPr>
        <w:t>by reason that no or insufficient qualified candidates have been nominated</w:t>
      </w:r>
      <w:r w:rsidR="009A7FF3" w:rsidRPr="003C056C">
        <w:rPr>
          <w:rFonts w:ascii="Arial" w:hAnsi="Arial" w:cs="Arial"/>
          <w:sz w:val="22"/>
          <w:szCs w:val="22"/>
        </w:rPr>
        <w:t>,</w:t>
      </w:r>
      <w:r w:rsidRPr="003C056C">
        <w:rPr>
          <w:rFonts w:ascii="Arial" w:hAnsi="Arial" w:cs="Arial"/>
          <w:sz w:val="22"/>
          <w:szCs w:val="22"/>
        </w:rPr>
        <w:t xml:space="preserve"> the </w:t>
      </w:r>
      <w:r w:rsidR="00023952" w:rsidRPr="003C056C">
        <w:rPr>
          <w:rFonts w:ascii="Arial" w:hAnsi="Arial" w:cs="Arial"/>
          <w:sz w:val="22"/>
          <w:szCs w:val="22"/>
        </w:rPr>
        <w:t>Committee</w:t>
      </w:r>
      <w:r w:rsidRPr="003C056C">
        <w:rPr>
          <w:rFonts w:ascii="Arial" w:hAnsi="Arial" w:cs="Arial"/>
          <w:sz w:val="22"/>
          <w:szCs w:val="22"/>
        </w:rPr>
        <w:t xml:space="preserve"> may</w:t>
      </w:r>
      <w:r w:rsidR="0020579F" w:rsidRPr="003C056C">
        <w:rPr>
          <w:rFonts w:ascii="Arial" w:hAnsi="Arial" w:cs="Arial"/>
          <w:sz w:val="22"/>
          <w:szCs w:val="22"/>
        </w:rPr>
        <w:t>,</w:t>
      </w:r>
      <w:r w:rsidRPr="003C056C">
        <w:rPr>
          <w:rFonts w:ascii="Arial" w:hAnsi="Arial" w:cs="Arial"/>
          <w:sz w:val="22"/>
          <w:szCs w:val="22"/>
        </w:rPr>
        <w:t xml:space="preserve"> </w:t>
      </w:r>
      <w:r w:rsidR="006C007F" w:rsidRPr="003C056C">
        <w:rPr>
          <w:rFonts w:ascii="Arial" w:hAnsi="Arial" w:cs="Arial"/>
          <w:sz w:val="22"/>
          <w:szCs w:val="22"/>
        </w:rPr>
        <w:t>as soon as possible</w:t>
      </w:r>
      <w:r w:rsidRPr="003C056C">
        <w:rPr>
          <w:rFonts w:ascii="Arial" w:hAnsi="Arial" w:cs="Arial"/>
          <w:sz w:val="22"/>
          <w:szCs w:val="22"/>
        </w:rPr>
        <w:t xml:space="preserve"> after the election</w:t>
      </w:r>
      <w:r w:rsidR="0020579F" w:rsidRPr="003C056C">
        <w:rPr>
          <w:rFonts w:ascii="Arial" w:hAnsi="Arial" w:cs="Arial"/>
          <w:sz w:val="22"/>
          <w:szCs w:val="22"/>
        </w:rPr>
        <w:t>,</w:t>
      </w:r>
      <w:r w:rsidRPr="003C056C">
        <w:rPr>
          <w:rFonts w:ascii="Arial" w:hAnsi="Arial" w:cs="Arial"/>
          <w:sz w:val="22"/>
          <w:szCs w:val="22"/>
        </w:rPr>
        <w:t xml:space="preserve"> co-opt persons who are not disqualified to fill the vacancies</w:t>
      </w:r>
      <w:r w:rsidR="00C47B71" w:rsidRPr="003C056C">
        <w:rPr>
          <w:rFonts w:ascii="Arial" w:hAnsi="Arial" w:cs="Arial"/>
          <w:sz w:val="22"/>
          <w:szCs w:val="22"/>
        </w:rPr>
        <w:t>.</w:t>
      </w:r>
    </w:p>
    <w:p w14:paraId="25556F6B" w14:textId="77777777" w:rsidR="00E17534" w:rsidRPr="003C056C" w:rsidRDefault="00E17534" w:rsidP="00B6227A">
      <w:pPr>
        <w:tabs>
          <w:tab w:val="left" w:pos="3186"/>
        </w:tabs>
        <w:ind w:left="1134"/>
        <w:rPr>
          <w:rFonts w:ascii="Arial" w:hAnsi="Arial" w:cs="Arial"/>
          <w:sz w:val="22"/>
          <w:szCs w:val="22"/>
        </w:rPr>
      </w:pPr>
    </w:p>
    <w:p w14:paraId="59A016B0" w14:textId="74E3F800" w:rsidR="00E17534" w:rsidRPr="003C056C" w:rsidRDefault="00E17534" w:rsidP="001A7318">
      <w:pPr>
        <w:tabs>
          <w:tab w:val="left" w:pos="3186"/>
        </w:tabs>
        <w:rPr>
          <w:rFonts w:ascii="Arial" w:hAnsi="Arial" w:cs="Arial"/>
          <w:sz w:val="22"/>
          <w:szCs w:val="22"/>
        </w:rPr>
      </w:pPr>
      <w:r w:rsidRPr="003C056C">
        <w:rPr>
          <w:rFonts w:ascii="Arial" w:hAnsi="Arial" w:cs="Arial"/>
          <w:sz w:val="22"/>
          <w:szCs w:val="22"/>
        </w:rPr>
        <w:t xml:space="preserve">A casual vacancy will occur </w:t>
      </w:r>
      <w:r w:rsidR="00943725" w:rsidRPr="003C056C">
        <w:rPr>
          <w:rFonts w:ascii="Arial" w:hAnsi="Arial" w:cs="Arial"/>
          <w:sz w:val="22"/>
          <w:szCs w:val="22"/>
        </w:rPr>
        <w:t>on: -</w:t>
      </w:r>
    </w:p>
    <w:p w14:paraId="68ADFCA0" w14:textId="77777777" w:rsidR="00943725" w:rsidRPr="003C056C" w:rsidRDefault="00943725" w:rsidP="00B6227A">
      <w:pPr>
        <w:tabs>
          <w:tab w:val="left" w:pos="3186"/>
        </w:tabs>
        <w:ind w:left="1134"/>
        <w:rPr>
          <w:rFonts w:ascii="Arial" w:hAnsi="Arial" w:cs="Arial"/>
          <w:sz w:val="22"/>
          <w:szCs w:val="22"/>
        </w:rPr>
      </w:pPr>
    </w:p>
    <w:p w14:paraId="522EC342" w14:textId="4A5B78EA" w:rsidR="00454665" w:rsidRPr="003C056C" w:rsidRDefault="00454665" w:rsidP="00125522">
      <w:pPr>
        <w:pStyle w:val="ListParagraph"/>
        <w:numPr>
          <w:ilvl w:val="0"/>
          <w:numId w:val="14"/>
        </w:numPr>
        <w:tabs>
          <w:tab w:val="left" w:pos="3186"/>
        </w:tabs>
        <w:spacing w:after="120"/>
        <w:ind w:left="1417" w:hanging="425"/>
        <w:rPr>
          <w:rFonts w:ascii="Arial" w:hAnsi="Arial" w:cs="Arial"/>
          <w:sz w:val="22"/>
          <w:szCs w:val="22"/>
        </w:rPr>
      </w:pPr>
      <w:r w:rsidRPr="003C056C">
        <w:rPr>
          <w:rFonts w:ascii="Arial" w:hAnsi="Arial" w:cs="Arial"/>
          <w:sz w:val="22"/>
          <w:szCs w:val="22"/>
        </w:rPr>
        <w:t>Retirement</w:t>
      </w:r>
      <w:r w:rsidR="00581CDC" w:rsidRPr="003C056C">
        <w:rPr>
          <w:rFonts w:ascii="Arial" w:hAnsi="Arial" w:cs="Arial"/>
          <w:sz w:val="22"/>
          <w:szCs w:val="22"/>
        </w:rPr>
        <w:t>, or</w:t>
      </w:r>
      <w:r w:rsidRPr="003C056C">
        <w:rPr>
          <w:rFonts w:ascii="Arial" w:hAnsi="Arial" w:cs="Arial"/>
          <w:sz w:val="22"/>
          <w:szCs w:val="22"/>
        </w:rPr>
        <w:t xml:space="preserve"> </w:t>
      </w:r>
    </w:p>
    <w:p w14:paraId="4730D80A" w14:textId="05DF54C4" w:rsidR="00E17534" w:rsidRPr="003C056C" w:rsidRDefault="00E17534" w:rsidP="00BB7EA3">
      <w:pPr>
        <w:numPr>
          <w:ilvl w:val="0"/>
          <w:numId w:val="1"/>
        </w:numPr>
        <w:tabs>
          <w:tab w:val="clear" w:pos="1048"/>
          <w:tab w:val="num" w:pos="1985"/>
        </w:tabs>
        <w:spacing w:after="120"/>
        <w:ind w:left="1417" w:hanging="425"/>
        <w:jc w:val="both"/>
        <w:rPr>
          <w:rFonts w:ascii="Arial" w:hAnsi="Arial" w:cs="Arial"/>
          <w:sz w:val="22"/>
          <w:szCs w:val="22"/>
        </w:rPr>
      </w:pPr>
      <w:r w:rsidRPr="003C056C">
        <w:rPr>
          <w:rFonts w:ascii="Arial" w:hAnsi="Arial" w:cs="Arial"/>
          <w:sz w:val="22"/>
          <w:szCs w:val="22"/>
        </w:rPr>
        <w:t xml:space="preserve">the resignation, suspension or removal from the Performers Lists or death of an Elected Member of the </w:t>
      </w:r>
      <w:r w:rsidR="00023952" w:rsidRPr="003C056C">
        <w:rPr>
          <w:rFonts w:ascii="Arial" w:hAnsi="Arial" w:cs="Arial"/>
          <w:sz w:val="22"/>
          <w:szCs w:val="22"/>
        </w:rPr>
        <w:t>Committee</w:t>
      </w:r>
      <w:r w:rsidRPr="003C056C">
        <w:rPr>
          <w:rFonts w:ascii="Arial" w:hAnsi="Arial" w:cs="Arial"/>
          <w:sz w:val="22"/>
          <w:szCs w:val="22"/>
        </w:rPr>
        <w:t>, or</w:t>
      </w:r>
    </w:p>
    <w:p w14:paraId="2B62F764" w14:textId="77777777" w:rsidR="0020579F" w:rsidRPr="003C056C" w:rsidRDefault="0020579F" w:rsidP="00BB7EA3">
      <w:pPr>
        <w:numPr>
          <w:ilvl w:val="0"/>
          <w:numId w:val="1"/>
        </w:numPr>
        <w:tabs>
          <w:tab w:val="clear" w:pos="1048"/>
          <w:tab w:val="num" w:pos="1985"/>
        </w:tabs>
        <w:spacing w:after="120"/>
        <w:ind w:left="1417" w:hanging="425"/>
        <w:jc w:val="both"/>
        <w:rPr>
          <w:rFonts w:ascii="Arial" w:hAnsi="Arial" w:cs="Arial"/>
          <w:sz w:val="22"/>
          <w:szCs w:val="22"/>
        </w:rPr>
      </w:pPr>
      <w:r w:rsidRPr="003C056C">
        <w:rPr>
          <w:rFonts w:ascii="Arial" w:hAnsi="Arial" w:cs="Arial"/>
          <w:sz w:val="22"/>
          <w:szCs w:val="22"/>
        </w:rPr>
        <w:t>temporary absence (30 consecutive days or more) due to sickness or other similar circumstance (including maternity, adoption or paternity leave), or</w:t>
      </w:r>
    </w:p>
    <w:p w14:paraId="7F67B746" w14:textId="067A14C7" w:rsidR="00E17534" w:rsidRPr="003C056C" w:rsidRDefault="00E17534" w:rsidP="00BB7EA3">
      <w:pPr>
        <w:numPr>
          <w:ilvl w:val="0"/>
          <w:numId w:val="1"/>
        </w:numPr>
        <w:tabs>
          <w:tab w:val="clear" w:pos="1048"/>
          <w:tab w:val="num" w:pos="1985"/>
        </w:tabs>
        <w:spacing w:after="120"/>
        <w:ind w:left="1417" w:hanging="425"/>
        <w:jc w:val="both"/>
        <w:rPr>
          <w:rFonts w:ascii="Arial" w:hAnsi="Arial" w:cs="Arial"/>
          <w:sz w:val="22"/>
          <w:szCs w:val="22"/>
        </w:rPr>
      </w:pPr>
      <w:r w:rsidRPr="003C056C">
        <w:rPr>
          <w:rFonts w:ascii="Arial" w:hAnsi="Arial" w:cs="Arial"/>
          <w:sz w:val="22"/>
          <w:szCs w:val="22"/>
        </w:rPr>
        <w:lastRenderedPageBreak/>
        <w:t xml:space="preserve">on the appointment of an Elected Member to the </w:t>
      </w:r>
      <w:r w:rsidR="00C76CD5" w:rsidRPr="003C056C">
        <w:rPr>
          <w:rFonts w:ascii="Arial" w:hAnsi="Arial" w:cs="Arial"/>
          <w:sz w:val="22"/>
          <w:szCs w:val="22"/>
        </w:rPr>
        <w:t>o</w:t>
      </w:r>
      <w:r w:rsidRPr="003C056C">
        <w:rPr>
          <w:rFonts w:ascii="Arial" w:hAnsi="Arial" w:cs="Arial"/>
          <w:sz w:val="22"/>
          <w:szCs w:val="22"/>
        </w:rPr>
        <w:t>ffice of Secretary</w:t>
      </w:r>
      <w:r w:rsidR="00581CDC" w:rsidRPr="003C056C">
        <w:rPr>
          <w:rFonts w:ascii="Arial" w:hAnsi="Arial" w:cs="Arial"/>
          <w:sz w:val="22"/>
          <w:szCs w:val="22"/>
        </w:rPr>
        <w:t>, or</w:t>
      </w:r>
    </w:p>
    <w:p w14:paraId="56D0DCC4" w14:textId="7D2C4CA3" w:rsidR="00454665" w:rsidRPr="003C056C" w:rsidRDefault="00454665" w:rsidP="00BB7EA3">
      <w:pPr>
        <w:numPr>
          <w:ilvl w:val="0"/>
          <w:numId w:val="1"/>
        </w:numPr>
        <w:tabs>
          <w:tab w:val="clear" w:pos="1048"/>
          <w:tab w:val="num" w:pos="1985"/>
        </w:tabs>
        <w:spacing w:after="120"/>
        <w:ind w:left="1417" w:hanging="425"/>
        <w:jc w:val="both"/>
        <w:rPr>
          <w:rFonts w:ascii="Arial" w:hAnsi="Arial" w:cs="Arial"/>
          <w:sz w:val="22"/>
          <w:szCs w:val="22"/>
        </w:rPr>
      </w:pPr>
      <w:r w:rsidRPr="003C056C">
        <w:rPr>
          <w:rFonts w:ascii="Arial" w:hAnsi="Arial" w:cs="Arial"/>
          <w:sz w:val="22"/>
          <w:szCs w:val="22"/>
        </w:rPr>
        <w:t xml:space="preserve">Disqualification as set out in </w:t>
      </w:r>
      <w:r w:rsidR="00717982" w:rsidRPr="003C056C">
        <w:rPr>
          <w:rFonts w:ascii="Arial" w:hAnsi="Arial" w:cs="Arial"/>
          <w:sz w:val="22"/>
          <w:szCs w:val="22"/>
        </w:rPr>
        <w:t xml:space="preserve">clause </w:t>
      </w:r>
      <w:r w:rsidR="00232608">
        <w:rPr>
          <w:rFonts w:ascii="Arial" w:hAnsi="Arial" w:cs="Arial"/>
          <w:sz w:val="22"/>
          <w:szCs w:val="22"/>
        </w:rPr>
        <w:t>6</w:t>
      </w:r>
      <w:r w:rsidRPr="003C056C">
        <w:rPr>
          <w:rFonts w:ascii="Arial" w:hAnsi="Arial" w:cs="Arial"/>
          <w:sz w:val="22"/>
          <w:szCs w:val="22"/>
        </w:rPr>
        <w:t>.6</w:t>
      </w:r>
      <w:r w:rsidR="00581CDC" w:rsidRPr="003C056C">
        <w:rPr>
          <w:rFonts w:ascii="Arial" w:hAnsi="Arial" w:cs="Arial"/>
          <w:sz w:val="22"/>
          <w:szCs w:val="22"/>
        </w:rPr>
        <w:t>.</w:t>
      </w:r>
    </w:p>
    <w:p w14:paraId="48EEF08A" w14:textId="77777777" w:rsidR="00E17534" w:rsidRPr="003C056C" w:rsidRDefault="00E17534" w:rsidP="00A37597">
      <w:pPr>
        <w:ind w:left="294"/>
        <w:jc w:val="both"/>
        <w:rPr>
          <w:rFonts w:ascii="Arial" w:hAnsi="Arial" w:cs="Arial"/>
          <w:sz w:val="22"/>
          <w:szCs w:val="22"/>
        </w:rPr>
      </w:pPr>
    </w:p>
    <w:p w14:paraId="118EBE92" w14:textId="1A527E60" w:rsidR="00E17534" w:rsidRPr="003C056C" w:rsidRDefault="00E17534" w:rsidP="00A62DCD">
      <w:pPr>
        <w:tabs>
          <w:tab w:val="left" w:pos="3186"/>
        </w:tabs>
        <w:jc w:val="both"/>
        <w:rPr>
          <w:rFonts w:ascii="Arial" w:hAnsi="Arial" w:cs="Arial"/>
          <w:sz w:val="22"/>
          <w:szCs w:val="22"/>
        </w:rPr>
      </w:pPr>
      <w:r w:rsidRPr="003C056C">
        <w:rPr>
          <w:rFonts w:ascii="Arial" w:hAnsi="Arial" w:cs="Arial"/>
          <w:sz w:val="22"/>
          <w:szCs w:val="22"/>
        </w:rPr>
        <w:t>Within three months</w:t>
      </w:r>
      <w:r w:rsidR="001360AD" w:rsidRPr="003C056C">
        <w:rPr>
          <w:rFonts w:ascii="Arial" w:hAnsi="Arial" w:cs="Arial"/>
          <w:sz w:val="22"/>
          <w:szCs w:val="22"/>
        </w:rPr>
        <w:t xml:space="preserve">, or as soon as possible thereafter, </w:t>
      </w:r>
      <w:r w:rsidRPr="003C056C">
        <w:rPr>
          <w:rFonts w:ascii="Arial" w:hAnsi="Arial" w:cs="Arial"/>
          <w:sz w:val="22"/>
          <w:szCs w:val="22"/>
        </w:rPr>
        <w:t xml:space="preserve">of such a vacancy occurring the </w:t>
      </w:r>
      <w:r w:rsidR="00023952" w:rsidRPr="003C056C">
        <w:rPr>
          <w:rFonts w:ascii="Arial" w:hAnsi="Arial" w:cs="Arial"/>
          <w:sz w:val="22"/>
          <w:szCs w:val="22"/>
        </w:rPr>
        <w:t>Committee</w:t>
      </w:r>
      <w:r w:rsidR="009A7AFD" w:rsidRPr="003C056C">
        <w:rPr>
          <w:rFonts w:ascii="Arial" w:hAnsi="Arial" w:cs="Arial"/>
          <w:sz w:val="22"/>
          <w:szCs w:val="22"/>
        </w:rPr>
        <w:t xml:space="preserve"> </w:t>
      </w:r>
      <w:r w:rsidR="00361F0E" w:rsidRPr="003C056C">
        <w:rPr>
          <w:rFonts w:ascii="Arial" w:hAnsi="Arial" w:cs="Arial"/>
          <w:sz w:val="22"/>
          <w:szCs w:val="22"/>
        </w:rPr>
        <w:t>may</w:t>
      </w:r>
      <w:r w:rsidRPr="003C056C">
        <w:rPr>
          <w:rFonts w:ascii="Arial" w:hAnsi="Arial" w:cs="Arial"/>
          <w:sz w:val="22"/>
          <w:szCs w:val="22"/>
        </w:rPr>
        <w:t xml:space="preserve"> fill the same by the co-option of a practitioner who as far as possible represents the same class of practitioners as the person in po</w:t>
      </w:r>
      <w:r w:rsidR="00C47B71" w:rsidRPr="003C056C">
        <w:rPr>
          <w:rFonts w:ascii="Arial" w:hAnsi="Arial" w:cs="Arial"/>
          <w:sz w:val="22"/>
          <w:szCs w:val="22"/>
        </w:rPr>
        <w:t>st prior to the vacancy arising.</w:t>
      </w:r>
      <w:r w:rsidR="00D0239D">
        <w:rPr>
          <w:rFonts w:ascii="Arial" w:hAnsi="Arial" w:cs="Arial"/>
          <w:sz w:val="22"/>
          <w:szCs w:val="22"/>
        </w:rPr>
        <w:t xml:space="preserve"> Such co-option shall carry the same rights as attached to the position filled unless otherwise determined by the Committee.</w:t>
      </w:r>
    </w:p>
    <w:p w14:paraId="2C3191C0" w14:textId="77777777" w:rsidR="00E17534" w:rsidRPr="003C056C" w:rsidRDefault="00E17534" w:rsidP="00BB7EA3">
      <w:pPr>
        <w:tabs>
          <w:tab w:val="left" w:pos="3186"/>
        </w:tabs>
        <w:ind w:left="567"/>
        <w:rPr>
          <w:rFonts w:ascii="Arial" w:hAnsi="Arial" w:cs="Arial"/>
          <w:sz w:val="22"/>
          <w:szCs w:val="22"/>
        </w:rPr>
      </w:pPr>
    </w:p>
    <w:p w14:paraId="04B13AC3" w14:textId="773B972E" w:rsidR="00E17534" w:rsidRPr="003C056C" w:rsidRDefault="00E17534" w:rsidP="00A62DCD">
      <w:pPr>
        <w:tabs>
          <w:tab w:val="left" w:pos="3186"/>
        </w:tabs>
        <w:jc w:val="both"/>
        <w:rPr>
          <w:rFonts w:ascii="Arial" w:hAnsi="Arial" w:cs="Arial"/>
          <w:sz w:val="22"/>
          <w:szCs w:val="22"/>
        </w:rPr>
      </w:pPr>
      <w:r w:rsidRPr="003C056C">
        <w:rPr>
          <w:rFonts w:ascii="Arial" w:hAnsi="Arial" w:cs="Arial"/>
          <w:sz w:val="22"/>
          <w:szCs w:val="22"/>
        </w:rPr>
        <w:t xml:space="preserve">Pending the filling of any vacancy the proceedings of any </w:t>
      </w:r>
      <w:r w:rsidR="00023952" w:rsidRPr="003C056C">
        <w:rPr>
          <w:rFonts w:ascii="Arial" w:hAnsi="Arial" w:cs="Arial"/>
          <w:sz w:val="22"/>
          <w:szCs w:val="22"/>
        </w:rPr>
        <w:t>Committee</w:t>
      </w:r>
      <w:r w:rsidRPr="003C056C">
        <w:rPr>
          <w:rFonts w:ascii="Arial" w:hAnsi="Arial" w:cs="Arial"/>
          <w:sz w:val="22"/>
          <w:szCs w:val="22"/>
        </w:rPr>
        <w:t xml:space="preserve"> shall not be invalid by reason of such vacancy</w:t>
      </w:r>
      <w:r w:rsidR="00C47B71" w:rsidRPr="003C056C">
        <w:rPr>
          <w:rFonts w:ascii="Arial" w:hAnsi="Arial" w:cs="Arial"/>
          <w:sz w:val="22"/>
          <w:szCs w:val="22"/>
        </w:rPr>
        <w:t>.</w:t>
      </w:r>
    </w:p>
    <w:p w14:paraId="1E27ED4F" w14:textId="77777777" w:rsidR="00E17534" w:rsidRPr="003C056C" w:rsidRDefault="00E17534" w:rsidP="00B6227A">
      <w:pPr>
        <w:tabs>
          <w:tab w:val="left" w:pos="3186"/>
        </w:tabs>
        <w:ind w:left="1134"/>
        <w:rPr>
          <w:rFonts w:ascii="Arial" w:hAnsi="Arial" w:cs="Arial"/>
          <w:sz w:val="22"/>
          <w:szCs w:val="22"/>
        </w:rPr>
      </w:pPr>
    </w:p>
    <w:p w14:paraId="14FC224B" w14:textId="77777777" w:rsidR="00E17534" w:rsidRPr="003C056C" w:rsidRDefault="00E17534" w:rsidP="00125522">
      <w:pPr>
        <w:numPr>
          <w:ilvl w:val="1"/>
          <w:numId w:val="3"/>
        </w:numPr>
        <w:ind w:left="567" w:hanging="567"/>
        <w:outlineLvl w:val="0"/>
        <w:rPr>
          <w:rFonts w:ascii="Arial" w:hAnsi="Arial" w:cs="Arial"/>
          <w:b/>
          <w:sz w:val="22"/>
          <w:szCs w:val="22"/>
        </w:rPr>
      </w:pPr>
      <w:r w:rsidRPr="003C056C">
        <w:rPr>
          <w:rFonts w:ascii="Arial" w:hAnsi="Arial" w:cs="Arial"/>
          <w:b/>
          <w:sz w:val="22"/>
          <w:szCs w:val="22"/>
        </w:rPr>
        <w:t>Retirement</w:t>
      </w:r>
    </w:p>
    <w:p w14:paraId="27BC5D4E" w14:textId="77777777" w:rsidR="00125CC8" w:rsidRPr="003C056C" w:rsidRDefault="00125CC8" w:rsidP="00BB7EA3">
      <w:pPr>
        <w:ind w:left="567" w:hanging="567"/>
        <w:jc w:val="both"/>
        <w:rPr>
          <w:rFonts w:ascii="Arial" w:hAnsi="Arial" w:cs="Arial"/>
          <w:sz w:val="22"/>
          <w:szCs w:val="22"/>
        </w:rPr>
      </w:pPr>
    </w:p>
    <w:p w14:paraId="00544CCF" w14:textId="556FF5C0"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A </w:t>
      </w:r>
      <w:r w:rsidR="00571322" w:rsidRPr="003C056C">
        <w:rPr>
          <w:rFonts w:ascii="Arial" w:hAnsi="Arial" w:cs="Arial"/>
          <w:sz w:val="22"/>
          <w:szCs w:val="22"/>
        </w:rPr>
        <w:t>M</w:t>
      </w:r>
      <w:r w:rsidRPr="003C056C">
        <w:rPr>
          <w:rFonts w:ascii="Arial" w:hAnsi="Arial" w:cs="Arial"/>
          <w:sz w:val="22"/>
          <w:szCs w:val="22"/>
        </w:rPr>
        <w:t>ember may retire on giving written notice delivered to the Secretary and the retirement shall take effect on the date specified in the notice if a date is given</w:t>
      </w:r>
      <w:r w:rsidR="00AA04CD" w:rsidRPr="003C056C">
        <w:rPr>
          <w:rFonts w:ascii="Arial" w:hAnsi="Arial" w:cs="Arial"/>
          <w:sz w:val="22"/>
          <w:szCs w:val="22"/>
        </w:rPr>
        <w:t>,</w:t>
      </w:r>
      <w:r w:rsidRPr="003C056C">
        <w:rPr>
          <w:rFonts w:ascii="Arial" w:hAnsi="Arial" w:cs="Arial"/>
          <w:sz w:val="22"/>
          <w:szCs w:val="22"/>
        </w:rPr>
        <w:t xml:space="preserve"> or if not</w:t>
      </w:r>
      <w:r w:rsidR="00AA04CD" w:rsidRPr="003C056C">
        <w:rPr>
          <w:rFonts w:ascii="Arial" w:hAnsi="Arial" w:cs="Arial"/>
          <w:sz w:val="22"/>
          <w:szCs w:val="22"/>
        </w:rPr>
        <w:t>,</w:t>
      </w:r>
      <w:r w:rsidRPr="003C056C">
        <w:rPr>
          <w:rFonts w:ascii="Arial" w:hAnsi="Arial" w:cs="Arial"/>
          <w:sz w:val="22"/>
          <w:szCs w:val="22"/>
        </w:rPr>
        <w:t xml:space="preserve"> on the date when the notice is received by the</w:t>
      </w:r>
      <w:r w:rsidR="00883D25">
        <w:rPr>
          <w:rFonts w:ascii="Arial" w:hAnsi="Arial" w:cs="Arial"/>
          <w:sz w:val="22"/>
          <w:szCs w:val="22"/>
        </w:rPr>
        <w:t xml:space="preserve"> </w:t>
      </w:r>
      <w:r w:rsidRPr="003C056C">
        <w:rPr>
          <w:rFonts w:ascii="Arial" w:hAnsi="Arial" w:cs="Arial"/>
          <w:sz w:val="22"/>
          <w:szCs w:val="22"/>
        </w:rPr>
        <w:t>Secretary</w:t>
      </w:r>
      <w:r w:rsidR="00C47B71" w:rsidRPr="003C056C">
        <w:rPr>
          <w:rFonts w:ascii="Arial" w:hAnsi="Arial" w:cs="Arial"/>
          <w:sz w:val="22"/>
          <w:szCs w:val="22"/>
        </w:rPr>
        <w:t>.</w:t>
      </w:r>
    </w:p>
    <w:p w14:paraId="3D136203" w14:textId="77777777" w:rsidR="00E17534" w:rsidRPr="003C056C" w:rsidRDefault="00E17534" w:rsidP="00BB7EA3">
      <w:pPr>
        <w:tabs>
          <w:tab w:val="left" w:pos="3186"/>
        </w:tabs>
        <w:ind w:left="567" w:hanging="567"/>
        <w:rPr>
          <w:rFonts w:ascii="Arial" w:hAnsi="Arial" w:cs="Arial"/>
          <w:sz w:val="22"/>
          <w:szCs w:val="22"/>
        </w:rPr>
      </w:pPr>
      <w:r w:rsidRPr="003C056C">
        <w:rPr>
          <w:rFonts w:ascii="Arial" w:hAnsi="Arial" w:cs="Arial"/>
          <w:sz w:val="22"/>
          <w:szCs w:val="22"/>
        </w:rPr>
        <w:tab/>
      </w:r>
    </w:p>
    <w:p w14:paraId="2BA3EB81" w14:textId="77777777" w:rsidR="006B1EEA" w:rsidRPr="003C056C" w:rsidRDefault="006B1EEA" w:rsidP="00125522">
      <w:pPr>
        <w:numPr>
          <w:ilvl w:val="1"/>
          <w:numId w:val="3"/>
        </w:numPr>
        <w:ind w:left="567" w:hanging="567"/>
        <w:outlineLvl w:val="0"/>
        <w:rPr>
          <w:rFonts w:ascii="Arial" w:hAnsi="Arial" w:cs="Arial"/>
          <w:b/>
          <w:sz w:val="22"/>
          <w:szCs w:val="22"/>
        </w:rPr>
      </w:pPr>
      <w:bookmarkStart w:id="4" w:name="_Ref347496272"/>
      <w:r w:rsidRPr="003C056C">
        <w:rPr>
          <w:rFonts w:ascii="Arial" w:hAnsi="Arial" w:cs="Arial"/>
          <w:b/>
          <w:sz w:val="22"/>
          <w:szCs w:val="22"/>
        </w:rPr>
        <w:t>Other absences</w:t>
      </w:r>
      <w:bookmarkEnd w:id="4"/>
    </w:p>
    <w:p w14:paraId="4A8E70A1" w14:textId="77777777" w:rsidR="006B1EEA" w:rsidRPr="003C056C" w:rsidRDefault="006B1EEA" w:rsidP="00BB7EA3">
      <w:pPr>
        <w:ind w:left="567" w:hanging="567"/>
        <w:jc w:val="both"/>
        <w:rPr>
          <w:rFonts w:ascii="Arial" w:hAnsi="Arial" w:cs="Arial"/>
          <w:b/>
          <w:sz w:val="22"/>
          <w:szCs w:val="22"/>
        </w:rPr>
      </w:pPr>
    </w:p>
    <w:p w14:paraId="5583B63D" w14:textId="06BADFC5" w:rsidR="006B1EEA" w:rsidRPr="003C056C" w:rsidRDefault="00AA04CD" w:rsidP="00A62DCD">
      <w:pPr>
        <w:tabs>
          <w:tab w:val="left" w:pos="2127"/>
        </w:tabs>
        <w:jc w:val="both"/>
        <w:rPr>
          <w:rFonts w:ascii="Arial" w:hAnsi="Arial" w:cs="Arial"/>
          <w:sz w:val="22"/>
          <w:szCs w:val="22"/>
        </w:rPr>
      </w:pPr>
      <w:bookmarkStart w:id="5" w:name="_Ref347236490"/>
      <w:r w:rsidRPr="003C056C">
        <w:rPr>
          <w:rFonts w:ascii="Arial" w:hAnsi="Arial" w:cs="Arial"/>
          <w:sz w:val="22"/>
          <w:szCs w:val="22"/>
        </w:rPr>
        <w:t>N</w:t>
      </w:r>
      <w:r w:rsidR="0020579F" w:rsidRPr="003C056C">
        <w:rPr>
          <w:rFonts w:ascii="Arial" w:hAnsi="Arial" w:cs="Arial"/>
          <w:sz w:val="22"/>
          <w:szCs w:val="22"/>
        </w:rPr>
        <w:t>otwithstanding the provisions of</w:t>
      </w:r>
      <w:r w:rsidRPr="003C056C">
        <w:rPr>
          <w:rFonts w:ascii="Arial" w:hAnsi="Arial" w:cs="Arial"/>
          <w:sz w:val="22"/>
          <w:szCs w:val="22"/>
        </w:rPr>
        <w:t xml:space="preserve"> </w:t>
      </w:r>
      <w:r w:rsidR="00717982" w:rsidRPr="003C056C">
        <w:rPr>
          <w:rFonts w:ascii="Arial" w:hAnsi="Arial" w:cs="Arial"/>
          <w:sz w:val="22"/>
          <w:szCs w:val="22"/>
        </w:rPr>
        <w:t xml:space="preserve">clauses </w:t>
      </w:r>
      <w:r w:rsidR="001921DD" w:rsidRPr="003C056C">
        <w:rPr>
          <w:rFonts w:ascii="Arial" w:hAnsi="Arial" w:cs="Arial"/>
          <w:sz w:val="22"/>
          <w:szCs w:val="22"/>
        </w:rPr>
        <w:fldChar w:fldCharType="begin"/>
      </w:r>
      <w:r w:rsidR="004D57D2" w:rsidRPr="003C056C">
        <w:rPr>
          <w:rFonts w:ascii="Arial" w:hAnsi="Arial" w:cs="Arial"/>
          <w:sz w:val="22"/>
          <w:szCs w:val="22"/>
        </w:rPr>
        <w:instrText xml:space="preserve"> REF _Ref347236581 \r \h </w:instrText>
      </w:r>
      <w:r w:rsidR="00AF2B41" w:rsidRPr="003C056C">
        <w:rPr>
          <w:rFonts w:ascii="Arial" w:hAnsi="Arial" w:cs="Arial"/>
          <w:sz w:val="22"/>
          <w:szCs w:val="22"/>
        </w:rPr>
        <w:instrText xml:space="preserve"> \* MERGEFORMAT </w:instrText>
      </w:r>
      <w:r w:rsidR="001921DD" w:rsidRPr="003C056C">
        <w:rPr>
          <w:rFonts w:ascii="Arial" w:hAnsi="Arial" w:cs="Arial"/>
          <w:sz w:val="22"/>
          <w:szCs w:val="22"/>
        </w:rPr>
      </w:r>
      <w:r w:rsidR="001921DD" w:rsidRPr="003C056C">
        <w:rPr>
          <w:rFonts w:ascii="Arial" w:hAnsi="Arial" w:cs="Arial"/>
          <w:sz w:val="22"/>
          <w:szCs w:val="22"/>
        </w:rPr>
        <w:fldChar w:fldCharType="separate"/>
      </w:r>
      <w:r w:rsidR="00437FD0">
        <w:rPr>
          <w:rFonts w:ascii="Arial" w:hAnsi="Arial" w:cs="Arial"/>
          <w:sz w:val="22"/>
          <w:szCs w:val="22"/>
        </w:rPr>
        <w:t>6.3</w:t>
      </w:r>
      <w:r w:rsidR="001921DD" w:rsidRPr="003C056C">
        <w:rPr>
          <w:rFonts w:ascii="Arial" w:hAnsi="Arial" w:cs="Arial"/>
          <w:sz w:val="22"/>
          <w:szCs w:val="22"/>
        </w:rPr>
        <w:fldChar w:fldCharType="end"/>
      </w:r>
      <w:r w:rsidR="0073014B" w:rsidRPr="003C056C">
        <w:rPr>
          <w:rFonts w:ascii="Arial" w:hAnsi="Arial" w:cs="Arial"/>
          <w:sz w:val="22"/>
          <w:szCs w:val="22"/>
        </w:rPr>
        <w:t xml:space="preserve"> and</w:t>
      </w:r>
      <w:r w:rsidR="00361F0E" w:rsidRPr="003C056C">
        <w:rPr>
          <w:rFonts w:ascii="Arial" w:hAnsi="Arial" w:cs="Arial"/>
          <w:sz w:val="22"/>
          <w:szCs w:val="22"/>
        </w:rPr>
        <w:t xml:space="preserve"> </w:t>
      </w:r>
      <w:r w:rsidR="00232608">
        <w:rPr>
          <w:rFonts w:ascii="Arial" w:hAnsi="Arial" w:cs="Arial"/>
          <w:sz w:val="22"/>
          <w:szCs w:val="22"/>
        </w:rPr>
        <w:t>6</w:t>
      </w:r>
      <w:r w:rsidR="00361F0E" w:rsidRPr="003C056C">
        <w:rPr>
          <w:rFonts w:ascii="Arial" w:hAnsi="Arial" w:cs="Arial"/>
          <w:sz w:val="22"/>
          <w:szCs w:val="22"/>
        </w:rPr>
        <w:t>.6</w:t>
      </w:r>
      <w:r w:rsidRPr="003C056C">
        <w:rPr>
          <w:rFonts w:ascii="Arial" w:hAnsi="Arial" w:cs="Arial"/>
          <w:sz w:val="22"/>
          <w:szCs w:val="22"/>
        </w:rPr>
        <w:t>, i</w:t>
      </w:r>
      <w:r w:rsidR="002A5439" w:rsidRPr="003C056C">
        <w:rPr>
          <w:rFonts w:ascii="Arial" w:hAnsi="Arial" w:cs="Arial"/>
          <w:sz w:val="22"/>
          <w:szCs w:val="22"/>
        </w:rPr>
        <w:t xml:space="preserve">f </w:t>
      </w:r>
      <w:r w:rsidR="004E7A50" w:rsidRPr="003C056C">
        <w:rPr>
          <w:rFonts w:ascii="Arial" w:hAnsi="Arial" w:cs="Arial"/>
          <w:sz w:val="22"/>
          <w:szCs w:val="22"/>
        </w:rPr>
        <w:t xml:space="preserve">a </w:t>
      </w:r>
      <w:r w:rsidR="00571322" w:rsidRPr="003C056C">
        <w:rPr>
          <w:rFonts w:ascii="Arial" w:hAnsi="Arial" w:cs="Arial"/>
          <w:sz w:val="22"/>
          <w:szCs w:val="22"/>
        </w:rPr>
        <w:t>M</w:t>
      </w:r>
      <w:r w:rsidR="004E7A50" w:rsidRPr="003C056C">
        <w:rPr>
          <w:rFonts w:ascii="Arial" w:hAnsi="Arial" w:cs="Arial"/>
          <w:sz w:val="22"/>
          <w:szCs w:val="22"/>
        </w:rPr>
        <w:t>ember</w:t>
      </w:r>
      <w:r w:rsidR="002A5439" w:rsidRPr="003C056C">
        <w:rPr>
          <w:rFonts w:ascii="Arial" w:hAnsi="Arial" w:cs="Arial"/>
          <w:sz w:val="22"/>
          <w:szCs w:val="22"/>
        </w:rPr>
        <w:t xml:space="preserve"> is temporarily absent due to sickness or other similar circumstance (including maternity, adoption or paternity leave)</w:t>
      </w:r>
      <w:r w:rsidR="00236CA8">
        <w:rPr>
          <w:rFonts w:ascii="Arial" w:hAnsi="Arial" w:cs="Arial"/>
          <w:sz w:val="22"/>
          <w:szCs w:val="22"/>
        </w:rPr>
        <w:t>,</w:t>
      </w:r>
      <w:r w:rsidR="002A5439" w:rsidRPr="003C056C">
        <w:rPr>
          <w:rFonts w:ascii="Arial" w:hAnsi="Arial" w:cs="Arial"/>
          <w:sz w:val="22"/>
          <w:szCs w:val="22"/>
        </w:rPr>
        <w:t xml:space="preserve"> he/she may return </w:t>
      </w:r>
      <w:r w:rsidR="004E7A50" w:rsidRPr="003C056C">
        <w:rPr>
          <w:rFonts w:ascii="Arial" w:hAnsi="Arial" w:cs="Arial"/>
          <w:sz w:val="22"/>
          <w:szCs w:val="22"/>
        </w:rPr>
        <w:t xml:space="preserve">to fulfil a previous function/position on the </w:t>
      </w:r>
      <w:r w:rsidR="00023952" w:rsidRPr="003C056C">
        <w:rPr>
          <w:rFonts w:ascii="Arial" w:hAnsi="Arial" w:cs="Arial"/>
          <w:sz w:val="22"/>
          <w:szCs w:val="22"/>
        </w:rPr>
        <w:t>Committee</w:t>
      </w:r>
      <w:r w:rsidR="004E7A50" w:rsidRPr="003C056C">
        <w:rPr>
          <w:rFonts w:ascii="Arial" w:hAnsi="Arial" w:cs="Arial"/>
          <w:sz w:val="22"/>
          <w:szCs w:val="22"/>
        </w:rPr>
        <w:t xml:space="preserve"> </w:t>
      </w:r>
      <w:r w:rsidR="002A5439" w:rsidRPr="003C056C">
        <w:rPr>
          <w:rFonts w:ascii="Arial" w:hAnsi="Arial" w:cs="Arial"/>
          <w:sz w:val="22"/>
          <w:szCs w:val="22"/>
        </w:rPr>
        <w:t>once his/her temporary absence is over.</w:t>
      </w:r>
      <w:bookmarkEnd w:id="5"/>
    </w:p>
    <w:p w14:paraId="38F335A0" w14:textId="77777777" w:rsidR="0073014B" w:rsidRPr="003C056C" w:rsidRDefault="0073014B" w:rsidP="00BB7EA3">
      <w:pPr>
        <w:tabs>
          <w:tab w:val="left" w:pos="2127"/>
        </w:tabs>
        <w:ind w:left="567" w:hanging="567"/>
        <w:jc w:val="both"/>
        <w:rPr>
          <w:rFonts w:ascii="Arial" w:hAnsi="Arial" w:cs="Arial"/>
          <w:sz w:val="22"/>
          <w:szCs w:val="22"/>
        </w:rPr>
      </w:pPr>
    </w:p>
    <w:p w14:paraId="655D1171" w14:textId="77777777" w:rsidR="00E17534" w:rsidRPr="003C056C" w:rsidRDefault="00E17534" w:rsidP="00125522">
      <w:pPr>
        <w:numPr>
          <w:ilvl w:val="1"/>
          <w:numId w:val="3"/>
        </w:numPr>
        <w:ind w:left="567" w:hanging="567"/>
        <w:outlineLvl w:val="0"/>
        <w:rPr>
          <w:rFonts w:ascii="Arial" w:hAnsi="Arial" w:cs="Arial"/>
          <w:b/>
          <w:sz w:val="22"/>
          <w:szCs w:val="22"/>
        </w:rPr>
      </w:pPr>
      <w:bookmarkStart w:id="6" w:name="_Ref347236602"/>
      <w:r w:rsidRPr="003C056C">
        <w:rPr>
          <w:rFonts w:ascii="Arial" w:hAnsi="Arial" w:cs="Arial"/>
          <w:b/>
          <w:sz w:val="22"/>
          <w:szCs w:val="22"/>
        </w:rPr>
        <w:t>Disqualification</w:t>
      </w:r>
      <w:bookmarkEnd w:id="6"/>
    </w:p>
    <w:p w14:paraId="3E72FF7B" w14:textId="77777777" w:rsidR="00BE1C54" w:rsidRPr="003C056C" w:rsidRDefault="00BE1C54" w:rsidP="00BB7EA3">
      <w:pPr>
        <w:ind w:left="567" w:hanging="567"/>
        <w:jc w:val="both"/>
        <w:rPr>
          <w:rFonts w:ascii="Arial" w:hAnsi="Arial" w:cs="Arial"/>
          <w:sz w:val="22"/>
          <w:szCs w:val="22"/>
        </w:rPr>
      </w:pPr>
    </w:p>
    <w:p w14:paraId="5CBFECF2" w14:textId="2E58757E" w:rsidR="00E17534" w:rsidRPr="003C056C" w:rsidRDefault="00E17534" w:rsidP="00BB7EA3">
      <w:pPr>
        <w:ind w:left="567" w:hanging="567"/>
        <w:jc w:val="both"/>
        <w:rPr>
          <w:rFonts w:ascii="Arial" w:hAnsi="Arial" w:cs="Arial"/>
          <w:sz w:val="22"/>
          <w:szCs w:val="22"/>
        </w:rPr>
      </w:pPr>
      <w:r w:rsidRPr="003C056C">
        <w:rPr>
          <w:rFonts w:ascii="Arial" w:hAnsi="Arial" w:cs="Arial"/>
          <w:sz w:val="22"/>
          <w:szCs w:val="22"/>
        </w:rPr>
        <w:t xml:space="preserve">A Member shall be disqualified </w:t>
      </w:r>
      <w:r w:rsidR="00A62DCD" w:rsidRPr="003C056C">
        <w:rPr>
          <w:rFonts w:ascii="Arial" w:hAnsi="Arial" w:cs="Arial"/>
          <w:sz w:val="22"/>
          <w:szCs w:val="22"/>
        </w:rPr>
        <w:t>if</w:t>
      </w:r>
      <w:r w:rsidR="00A62DCD">
        <w:rPr>
          <w:rFonts w:ascii="Arial" w:hAnsi="Arial" w:cs="Arial"/>
          <w:sz w:val="22"/>
          <w:szCs w:val="22"/>
        </w:rPr>
        <w:t>:</w:t>
      </w:r>
      <w:r w:rsidR="00A62DCD" w:rsidRPr="003C056C">
        <w:rPr>
          <w:rFonts w:ascii="Arial" w:hAnsi="Arial" w:cs="Arial"/>
          <w:sz w:val="22"/>
          <w:szCs w:val="22"/>
        </w:rPr>
        <w:t xml:space="preserve"> -</w:t>
      </w:r>
    </w:p>
    <w:p w14:paraId="49F1E2E5" w14:textId="77777777" w:rsidR="00E17534" w:rsidRPr="003C056C" w:rsidRDefault="00E17534" w:rsidP="00A37597">
      <w:pPr>
        <w:ind w:left="294"/>
        <w:jc w:val="both"/>
        <w:rPr>
          <w:rFonts w:ascii="Arial" w:hAnsi="Arial" w:cs="Arial"/>
          <w:sz w:val="22"/>
          <w:szCs w:val="22"/>
        </w:rPr>
      </w:pPr>
    </w:p>
    <w:p w14:paraId="5F9A4301" w14:textId="3D2C931C" w:rsidR="00465705" w:rsidRPr="003C056C" w:rsidRDefault="002A5439" w:rsidP="00577514">
      <w:pPr>
        <w:numPr>
          <w:ilvl w:val="2"/>
          <w:numId w:val="3"/>
        </w:numPr>
        <w:ind w:left="1843" w:hanging="850"/>
        <w:jc w:val="both"/>
        <w:outlineLvl w:val="0"/>
        <w:rPr>
          <w:rFonts w:ascii="Arial" w:hAnsi="Arial" w:cs="Arial"/>
          <w:sz w:val="22"/>
          <w:szCs w:val="22"/>
        </w:rPr>
      </w:pPr>
      <w:bookmarkStart w:id="7" w:name="_Ref347324056"/>
      <w:r w:rsidRPr="003C056C">
        <w:rPr>
          <w:rFonts w:ascii="Arial" w:hAnsi="Arial" w:cs="Arial"/>
          <w:sz w:val="22"/>
          <w:szCs w:val="22"/>
        </w:rPr>
        <w:t>He</w:t>
      </w:r>
      <w:r w:rsidR="00E17534" w:rsidRPr="003C056C">
        <w:rPr>
          <w:rFonts w:ascii="Arial" w:hAnsi="Arial" w:cs="Arial"/>
          <w:sz w:val="22"/>
          <w:szCs w:val="22"/>
        </w:rPr>
        <w:t xml:space="preserve"> </w:t>
      </w:r>
      <w:r w:rsidR="00325049" w:rsidRPr="003C056C">
        <w:rPr>
          <w:rFonts w:ascii="Arial" w:hAnsi="Arial" w:cs="Arial"/>
          <w:sz w:val="22"/>
          <w:szCs w:val="22"/>
        </w:rPr>
        <w:t xml:space="preserve">(being a GP) </w:t>
      </w:r>
      <w:r w:rsidR="00E17534" w:rsidRPr="003C056C">
        <w:rPr>
          <w:rFonts w:ascii="Arial" w:hAnsi="Arial" w:cs="Arial"/>
          <w:sz w:val="22"/>
          <w:szCs w:val="22"/>
        </w:rPr>
        <w:t xml:space="preserve">ceases to be a registered medical practitioner or is </w:t>
      </w:r>
      <w:r w:rsidR="00BD3304" w:rsidRPr="003C056C">
        <w:rPr>
          <w:rFonts w:ascii="Arial" w:hAnsi="Arial" w:cs="Arial"/>
          <w:sz w:val="22"/>
          <w:szCs w:val="22"/>
        </w:rPr>
        <w:t xml:space="preserve">removed </w:t>
      </w:r>
      <w:r w:rsidR="00E17534" w:rsidRPr="003C056C">
        <w:rPr>
          <w:rFonts w:ascii="Arial" w:hAnsi="Arial" w:cs="Arial"/>
          <w:sz w:val="22"/>
          <w:szCs w:val="22"/>
        </w:rPr>
        <w:t>from the Medical Register</w:t>
      </w:r>
      <w:r w:rsidR="005E6FB5" w:rsidRPr="003C056C">
        <w:rPr>
          <w:rFonts w:ascii="Arial" w:hAnsi="Arial" w:cs="Arial"/>
          <w:sz w:val="22"/>
          <w:szCs w:val="22"/>
        </w:rPr>
        <w:t>.</w:t>
      </w:r>
      <w:bookmarkEnd w:id="7"/>
    </w:p>
    <w:p w14:paraId="3C097912" w14:textId="77777777" w:rsidR="001D6F30" w:rsidRPr="003C056C" w:rsidRDefault="001D6F30" w:rsidP="00577514">
      <w:pPr>
        <w:ind w:left="1843" w:hanging="850"/>
        <w:jc w:val="both"/>
        <w:rPr>
          <w:rFonts w:ascii="Arial" w:hAnsi="Arial" w:cs="Arial"/>
          <w:sz w:val="22"/>
          <w:szCs w:val="22"/>
        </w:rPr>
      </w:pPr>
    </w:p>
    <w:p w14:paraId="52767D1B" w14:textId="3F3C4B5A" w:rsidR="001D6F30" w:rsidRPr="003C056C" w:rsidRDefault="002A5439" w:rsidP="00577514">
      <w:pPr>
        <w:numPr>
          <w:ilvl w:val="2"/>
          <w:numId w:val="3"/>
        </w:numPr>
        <w:ind w:left="1843" w:hanging="850"/>
        <w:jc w:val="both"/>
        <w:outlineLvl w:val="0"/>
        <w:rPr>
          <w:rFonts w:ascii="Arial" w:hAnsi="Arial" w:cs="Arial"/>
          <w:sz w:val="22"/>
          <w:szCs w:val="22"/>
        </w:rPr>
      </w:pPr>
      <w:r w:rsidRPr="003C056C">
        <w:rPr>
          <w:rFonts w:ascii="Arial" w:hAnsi="Arial" w:cs="Arial"/>
          <w:sz w:val="22"/>
          <w:szCs w:val="22"/>
        </w:rPr>
        <w:t>H</w:t>
      </w:r>
      <w:r w:rsidR="001D6F30" w:rsidRPr="003C056C">
        <w:rPr>
          <w:rFonts w:ascii="Arial" w:hAnsi="Arial" w:cs="Arial"/>
          <w:sz w:val="22"/>
          <w:szCs w:val="22"/>
        </w:rPr>
        <w:t xml:space="preserve">e </w:t>
      </w:r>
      <w:r w:rsidR="00325049" w:rsidRPr="003C056C">
        <w:rPr>
          <w:rFonts w:ascii="Arial" w:hAnsi="Arial" w:cs="Arial"/>
          <w:sz w:val="22"/>
          <w:szCs w:val="22"/>
        </w:rPr>
        <w:t xml:space="preserve">(being a GP) </w:t>
      </w:r>
      <w:r w:rsidR="001D6F30" w:rsidRPr="003C056C">
        <w:rPr>
          <w:rFonts w:ascii="Arial" w:hAnsi="Arial" w:cs="Arial"/>
          <w:sz w:val="22"/>
          <w:szCs w:val="22"/>
        </w:rPr>
        <w:t>ceases to provide primary medical services under</w:t>
      </w:r>
      <w:r w:rsidRPr="003C056C">
        <w:rPr>
          <w:rFonts w:ascii="Arial" w:hAnsi="Arial" w:cs="Arial"/>
          <w:sz w:val="22"/>
          <w:szCs w:val="22"/>
        </w:rPr>
        <w:t xml:space="preserve"> </w:t>
      </w:r>
      <w:r w:rsidR="001D6F30" w:rsidRPr="003C056C">
        <w:rPr>
          <w:rFonts w:ascii="Arial" w:hAnsi="Arial" w:cs="Arial"/>
          <w:sz w:val="22"/>
          <w:szCs w:val="22"/>
        </w:rPr>
        <w:t xml:space="preserve">any primary medical services contract, or being a performer of such services whose name appears in the register either advises </w:t>
      </w:r>
      <w:r w:rsidR="005E6FB5" w:rsidRPr="003C056C">
        <w:rPr>
          <w:rFonts w:ascii="Arial" w:hAnsi="Arial" w:cs="Arial"/>
          <w:sz w:val="22"/>
          <w:szCs w:val="22"/>
        </w:rPr>
        <w:t>NHS</w:t>
      </w:r>
      <w:r w:rsidR="00296224" w:rsidRPr="003C056C">
        <w:rPr>
          <w:rFonts w:ascii="Arial" w:hAnsi="Arial" w:cs="Arial"/>
          <w:sz w:val="22"/>
          <w:szCs w:val="22"/>
        </w:rPr>
        <w:t xml:space="preserve"> England</w:t>
      </w:r>
      <w:r w:rsidR="001D6F30" w:rsidRPr="003C056C">
        <w:rPr>
          <w:rFonts w:ascii="Arial" w:hAnsi="Arial" w:cs="Arial"/>
          <w:sz w:val="22"/>
          <w:szCs w:val="22"/>
        </w:rPr>
        <w:t xml:space="preserve"> that he no longer wishes to be represented by the </w:t>
      </w:r>
      <w:r w:rsidR="00023952" w:rsidRPr="003C056C">
        <w:rPr>
          <w:rFonts w:ascii="Arial" w:hAnsi="Arial" w:cs="Arial"/>
          <w:sz w:val="22"/>
          <w:szCs w:val="22"/>
        </w:rPr>
        <w:t>Committee</w:t>
      </w:r>
      <w:r w:rsidR="001D6F30" w:rsidRPr="003C056C">
        <w:rPr>
          <w:rFonts w:ascii="Arial" w:hAnsi="Arial" w:cs="Arial"/>
          <w:sz w:val="22"/>
          <w:szCs w:val="22"/>
        </w:rPr>
        <w:t xml:space="preserve"> or ceases to act as such a practitioner for a period in excess of 6 months within his appropriate constituency area</w:t>
      </w:r>
      <w:r w:rsidR="007A2534" w:rsidRPr="003C056C">
        <w:rPr>
          <w:rFonts w:ascii="Arial" w:hAnsi="Arial" w:cs="Arial"/>
          <w:sz w:val="22"/>
          <w:szCs w:val="22"/>
        </w:rPr>
        <w:t xml:space="preserve"> (except for tempor</w:t>
      </w:r>
      <w:r w:rsidRPr="003C056C">
        <w:rPr>
          <w:rFonts w:ascii="Arial" w:hAnsi="Arial" w:cs="Arial"/>
          <w:sz w:val="22"/>
          <w:szCs w:val="22"/>
        </w:rPr>
        <w:t>a</w:t>
      </w:r>
      <w:r w:rsidR="00183F34" w:rsidRPr="003C056C">
        <w:rPr>
          <w:rFonts w:ascii="Arial" w:hAnsi="Arial" w:cs="Arial"/>
          <w:sz w:val="22"/>
          <w:szCs w:val="22"/>
        </w:rPr>
        <w:t xml:space="preserve">ry circumstances set out in </w:t>
      </w:r>
      <w:r w:rsidR="00717982" w:rsidRPr="003C056C">
        <w:rPr>
          <w:rFonts w:ascii="Arial" w:hAnsi="Arial" w:cs="Arial"/>
          <w:sz w:val="22"/>
          <w:szCs w:val="22"/>
        </w:rPr>
        <w:t>clause</w:t>
      </w:r>
      <w:r w:rsidR="003C056C" w:rsidRPr="003C056C">
        <w:rPr>
          <w:rFonts w:ascii="Arial" w:hAnsi="Arial" w:cs="Arial"/>
          <w:sz w:val="22"/>
          <w:szCs w:val="22"/>
        </w:rPr>
        <w:t xml:space="preserve"> </w:t>
      </w:r>
      <w:r w:rsidR="00232608">
        <w:rPr>
          <w:rFonts w:ascii="Arial" w:hAnsi="Arial" w:cs="Arial"/>
          <w:sz w:val="22"/>
          <w:szCs w:val="22"/>
        </w:rPr>
        <w:t>6</w:t>
      </w:r>
      <w:r w:rsidR="00717982" w:rsidRPr="003C056C">
        <w:rPr>
          <w:rFonts w:ascii="Arial" w:hAnsi="Arial" w:cs="Arial"/>
          <w:sz w:val="22"/>
          <w:szCs w:val="22"/>
        </w:rPr>
        <w:t>.5</w:t>
      </w:r>
      <w:r w:rsidR="007A2534" w:rsidRPr="003C056C">
        <w:rPr>
          <w:rFonts w:ascii="Arial" w:hAnsi="Arial" w:cs="Arial"/>
          <w:sz w:val="22"/>
          <w:szCs w:val="22"/>
        </w:rPr>
        <w:t>)</w:t>
      </w:r>
      <w:r w:rsidR="005E6FB5" w:rsidRPr="003C056C">
        <w:rPr>
          <w:rFonts w:ascii="Arial" w:hAnsi="Arial" w:cs="Arial"/>
          <w:sz w:val="22"/>
          <w:szCs w:val="22"/>
        </w:rPr>
        <w:t>.</w:t>
      </w:r>
    </w:p>
    <w:p w14:paraId="26AA5F49" w14:textId="77777777" w:rsidR="00C47B71" w:rsidRPr="003C056C" w:rsidRDefault="00C47B71" w:rsidP="00577514">
      <w:pPr>
        <w:ind w:left="1843" w:hanging="850"/>
        <w:rPr>
          <w:rFonts w:ascii="Arial" w:hAnsi="Arial" w:cs="Arial"/>
          <w:sz w:val="22"/>
          <w:szCs w:val="22"/>
        </w:rPr>
      </w:pPr>
    </w:p>
    <w:p w14:paraId="71162B43" w14:textId="7B144532" w:rsidR="00786DC4" w:rsidRPr="003C056C" w:rsidRDefault="002A5439" w:rsidP="00577514">
      <w:pPr>
        <w:numPr>
          <w:ilvl w:val="2"/>
          <w:numId w:val="3"/>
        </w:numPr>
        <w:ind w:left="1843" w:hanging="850"/>
        <w:jc w:val="both"/>
        <w:outlineLvl w:val="0"/>
        <w:rPr>
          <w:rFonts w:ascii="Arial" w:hAnsi="Arial" w:cs="Arial"/>
          <w:sz w:val="22"/>
          <w:szCs w:val="22"/>
        </w:rPr>
      </w:pPr>
      <w:r w:rsidRPr="003C056C">
        <w:rPr>
          <w:rFonts w:ascii="Arial" w:hAnsi="Arial" w:cs="Arial"/>
          <w:sz w:val="22"/>
          <w:szCs w:val="22"/>
        </w:rPr>
        <w:t>He</w:t>
      </w:r>
      <w:r w:rsidR="00E17534" w:rsidRPr="003C056C">
        <w:rPr>
          <w:rFonts w:ascii="Arial" w:hAnsi="Arial" w:cs="Arial"/>
          <w:sz w:val="22"/>
          <w:szCs w:val="22"/>
        </w:rPr>
        <w:t xml:space="preserve"> </w:t>
      </w:r>
      <w:r w:rsidR="00325049" w:rsidRPr="003C056C">
        <w:rPr>
          <w:rFonts w:ascii="Arial" w:hAnsi="Arial" w:cs="Arial"/>
          <w:sz w:val="22"/>
          <w:szCs w:val="22"/>
        </w:rPr>
        <w:t xml:space="preserve">(being a GP) </w:t>
      </w:r>
      <w:r w:rsidR="00E17534" w:rsidRPr="003C056C">
        <w:rPr>
          <w:rFonts w:ascii="Arial" w:hAnsi="Arial" w:cs="Arial"/>
          <w:sz w:val="22"/>
          <w:szCs w:val="22"/>
        </w:rPr>
        <w:t>has had his name removed from a Performers List and has not subsequently had his name included in such a list</w:t>
      </w:r>
      <w:r w:rsidR="005E6FB5" w:rsidRPr="003C056C">
        <w:rPr>
          <w:rFonts w:ascii="Arial" w:hAnsi="Arial" w:cs="Arial"/>
          <w:sz w:val="22"/>
          <w:szCs w:val="22"/>
        </w:rPr>
        <w:t>.</w:t>
      </w:r>
    </w:p>
    <w:p w14:paraId="7A86AEEF" w14:textId="77777777" w:rsidR="00465705" w:rsidRPr="003C056C" w:rsidRDefault="00465705" w:rsidP="00577514">
      <w:pPr>
        <w:ind w:left="1843" w:hanging="850"/>
        <w:rPr>
          <w:rFonts w:ascii="Arial" w:hAnsi="Arial" w:cs="Arial"/>
          <w:sz w:val="22"/>
          <w:szCs w:val="22"/>
        </w:rPr>
      </w:pPr>
    </w:p>
    <w:p w14:paraId="1BF201EF" w14:textId="6DB00260" w:rsidR="00786DC4" w:rsidRPr="003C056C" w:rsidRDefault="002A5439" w:rsidP="00577514">
      <w:pPr>
        <w:numPr>
          <w:ilvl w:val="2"/>
          <w:numId w:val="3"/>
        </w:numPr>
        <w:ind w:left="1843" w:hanging="850"/>
        <w:jc w:val="both"/>
        <w:outlineLvl w:val="0"/>
        <w:rPr>
          <w:rFonts w:ascii="Arial" w:hAnsi="Arial" w:cs="Arial"/>
          <w:sz w:val="22"/>
          <w:szCs w:val="22"/>
        </w:rPr>
      </w:pPr>
      <w:bookmarkStart w:id="8" w:name="_Ref347239957"/>
      <w:r w:rsidRPr="003C056C">
        <w:rPr>
          <w:rFonts w:ascii="Arial" w:hAnsi="Arial" w:cs="Arial"/>
          <w:sz w:val="22"/>
          <w:szCs w:val="22"/>
        </w:rPr>
        <w:t>If</w:t>
      </w:r>
      <w:r w:rsidR="00E17534" w:rsidRPr="003C056C">
        <w:rPr>
          <w:rFonts w:ascii="Arial" w:hAnsi="Arial" w:cs="Arial"/>
          <w:sz w:val="22"/>
          <w:szCs w:val="22"/>
        </w:rPr>
        <w:t xml:space="preserve"> within one month of receiving a due call he</w:t>
      </w:r>
      <w:r w:rsidR="00325049" w:rsidRPr="003C056C">
        <w:rPr>
          <w:rFonts w:ascii="Arial" w:hAnsi="Arial" w:cs="Arial"/>
          <w:sz w:val="22"/>
          <w:szCs w:val="22"/>
        </w:rPr>
        <w:t xml:space="preserve"> (being a GP)</w:t>
      </w:r>
      <w:r w:rsidR="00E17534" w:rsidRPr="003C056C">
        <w:rPr>
          <w:rFonts w:ascii="Arial" w:hAnsi="Arial" w:cs="Arial"/>
          <w:sz w:val="22"/>
          <w:szCs w:val="22"/>
        </w:rPr>
        <w:t xml:space="preserve"> fails to pay to the Committee any current </w:t>
      </w:r>
      <w:r w:rsidR="00EA2A26" w:rsidRPr="003C056C">
        <w:rPr>
          <w:rFonts w:ascii="Arial" w:hAnsi="Arial" w:cs="Arial"/>
          <w:sz w:val="22"/>
          <w:szCs w:val="22"/>
        </w:rPr>
        <w:t>s</w:t>
      </w:r>
      <w:r w:rsidR="00E17534" w:rsidRPr="003C056C">
        <w:rPr>
          <w:rFonts w:ascii="Arial" w:hAnsi="Arial" w:cs="Arial"/>
          <w:sz w:val="22"/>
          <w:szCs w:val="22"/>
        </w:rPr>
        <w:t xml:space="preserve">tatutory or </w:t>
      </w:r>
      <w:r w:rsidR="00EA2A26" w:rsidRPr="003C056C">
        <w:rPr>
          <w:rFonts w:ascii="Arial" w:hAnsi="Arial" w:cs="Arial"/>
          <w:sz w:val="22"/>
          <w:szCs w:val="22"/>
        </w:rPr>
        <w:t>v</w:t>
      </w:r>
      <w:r w:rsidR="00E17534" w:rsidRPr="003C056C">
        <w:rPr>
          <w:rFonts w:ascii="Arial" w:hAnsi="Arial" w:cs="Arial"/>
          <w:sz w:val="22"/>
          <w:szCs w:val="22"/>
        </w:rPr>
        <w:t xml:space="preserve">oluntary </w:t>
      </w:r>
      <w:r w:rsidR="00EA2A26" w:rsidRPr="003C056C">
        <w:rPr>
          <w:rFonts w:ascii="Arial" w:hAnsi="Arial" w:cs="Arial"/>
          <w:sz w:val="22"/>
          <w:szCs w:val="22"/>
        </w:rPr>
        <w:t>l</w:t>
      </w:r>
      <w:r w:rsidR="00E17534" w:rsidRPr="003C056C">
        <w:rPr>
          <w:rFonts w:ascii="Arial" w:hAnsi="Arial" w:cs="Arial"/>
          <w:sz w:val="22"/>
          <w:szCs w:val="22"/>
        </w:rPr>
        <w:t>evy due to the Committee together with any arrears that may be outstanding</w:t>
      </w:r>
      <w:r w:rsidR="005E6FB5" w:rsidRPr="003C056C">
        <w:rPr>
          <w:rFonts w:ascii="Arial" w:hAnsi="Arial" w:cs="Arial"/>
          <w:sz w:val="22"/>
          <w:szCs w:val="22"/>
        </w:rPr>
        <w:t>.</w:t>
      </w:r>
      <w:bookmarkEnd w:id="8"/>
      <w:r w:rsidR="00E17534" w:rsidRPr="003C056C">
        <w:rPr>
          <w:rFonts w:ascii="Arial" w:hAnsi="Arial" w:cs="Arial"/>
          <w:sz w:val="22"/>
          <w:szCs w:val="22"/>
        </w:rPr>
        <w:t xml:space="preserve"> </w:t>
      </w:r>
    </w:p>
    <w:p w14:paraId="2E40F216" w14:textId="77777777" w:rsidR="00465705" w:rsidRPr="003C056C" w:rsidRDefault="00465705" w:rsidP="00577514">
      <w:pPr>
        <w:ind w:left="1843" w:hanging="850"/>
        <w:rPr>
          <w:rFonts w:ascii="Arial" w:hAnsi="Arial" w:cs="Arial"/>
          <w:sz w:val="22"/>
          <w:szCs w:val="22"/>
        </w:rPr>
      </w:pPr>
    </w:p>
    <w:p w14:paraId="0C93FBAE" w14:textId="11E425A3" w:rsidR="00786DC4" w:rsidRPr="003C056C" w:rsidRDefault="002A5439" w:rsidP="00577514">
      <w:pPr>
        <w:numPr>
          <w:ilvl w:val="2"/>
          <w:numId w:val="3"/>
        </w:numPr>
        <w:ind w:left="1843" w:hanging="850"/>
        <w:jc w:val="both"/>
        <w:outlineLvl w:val="0"/>
        <w:rPr>
          <w:rFonts w:ascii="Arial" w:hAnsi="Arial" w:cs="Arial"/>
          <w:sz w:val="22"/>
          <w:szCs w:val="22"/>
        </w:rPr>
      </w:pPr>
      <w:r w:rsidRPr="003C056C">
        <w:rPr>
          <w:rFonts w:ascii="Arial" w:hAnsi="Arial" w:cs="Arial"/>
          <w:sz w:val="22"/>
          <w:szCs w:val="22"/>
        </w:rPr>
        <w:t>H</w:t>
      </w:r>
      <w:r w:rsidR="00E17534" w:rsidRPr="003C056C">
        <w:rPr>
          <w:rFonts w:ascii="Arial" w:hAnsi="Arial" w:cs="Arial"/>
          <w:sz w:val="22"/>
          <w:szCs w:val="22"/>
        </w:rPr>
        <w:t xml:space="preserve">e fails to disclose a pecuniary or other significant interest in a matter which is the subject of consideration at a meeting of the </w:t>
      </w:r>
      <w:r w:rsidR="00023952" w:rsidRPr="003C056C">
        <w:rPr>
          <w:rFonts w:ascii="Arial" w:hAnsi="Arial" w:cs="Arial"/>
          <w:sz w:val="22"/>
          <w:szCs w:val="22"/>
        </w:rPr>
        <w:t>Committee</w:t>
      </w:r>
      <w:r w:rsidR="00E17534" w:rsidRPr="003C056C">
        <w:rPr>
          <w:rFonts w:ascii="Arial" w:hAnsi="Arial" w:cs="Arial"/>
          <w:sz w:val="22"/>
          <w:szCs w:val="22"/>
        </w:rPr>
        <w:t xml:space="preserve"> and takes part in the consideration or discussion of that matter or votes on any question with respect to that matter or acts in any way contrary to the roles and responsibilities described in </w:t>
      </w:r>
      <w:r w:rsidR="0073014B" w:rsidRPr="003C056C">
        <w:rPr>
          <w:rFonts w:ascii="Arial" w:hAnsi="Arial" w:cs="Arial"/>
          <w:sz w:val="22"/>
          <w:szCs w:val="22"/>
        </w:rPr>
        <w:t>the</w:t>
      </w:r>
      <w:r w:rsidR="00E17534" w:rsidRPr="003C056C">
        <w:rPr>
          <w:rFonts w:ascii="Arial" w:hAnsi="Arial" w:cs="Arial"/>
          <w:sz w:val="22"/>
          <w:szCs w:val="22"/>
        </w:rPr>
        <w:t xml:space="preserve"> </w:t>
      </w:r>
      <w:r w:rsidR="0073014B" w:rsidRPr="003C056C">
        <w:rPr>
          <w:rFonts w:ascii="Arial" w:hAnsi="Arial" w:cs="Arial"/>
          <w:sz w:val="22"/>
          <w:szCs w:val="22"/>
        </w:rPr>
        <w:t>‘Management of Interests’</w:t>
      </w:r>
      <w:r w:rsidR="00E17534" w:rsidRPr="003C056C">
        <w:rPr>
          <w:rFonts w:ascii="Arial" w:hAnsi="Arial" w:cs="Arial"/>
          <w:sz w:val="22"/>
          <w:szCs w:val="22"/>
        </w:rPr>
        <w:t xml:space="preserve"> policy adopted from time to time by the Committee</w:t>
      </w:r>
      <w:r w:rsidR="005E6FB5" w:rsidRPr="003C056C">
        <w:rPr>
          <w:rFonts w:ascii="Arial" w:hAnsi="Arial" w:cs="Arial"/>
          <w:sz w:val="22"/>
          <w:szCs w:val="22"/>
        </w:rPr>
        <w:t>.</w:t>
      </w:r>
    </w:p>
    <w:p w14:paraId="242AF2D7" w14:textId="77777777" w:rsidR="00786DC4" w:rsidRPr="003C056C" w:rsidRDefault="00786DC4" w:rsidP="00577514">
      <w:pPr>
        <w:ind w:left="1843" w:hanging="850"/>
        <w:rPr>
          <w:rFonts w:ascii="Arial" w:hAnsi="Arial" w:cs="Arial"/>
          <w:sz w:val="22"/>
          <w:szCs w:val="22"/>
        </w:rPr>
      </w:pPr>
    </w:p>
    <w:p w14:paraId="1EB2F787" w14:textId="091BEAE3" w:rsidR="00786DC4" w:rsidRPr="003C056C" w:rsidRDefault="00FB0620" w:rsidP="00577514">
      <w:pPr>
        <w:numPr>
          <w:ilvl w:val="2"/>
          <w:numId w:val="3"/>
        </w:numPr>
        <w:ind w:left="1843" w:hanging="850"/>
        <w:jc w:val="both"/>
        <w:outlineLvl w:val="0"/>
        <w:rPr>
          <w:rFonts w:ascii="Arial" w:hAnsi="Arial" w:cs="Arial"/>
          <w:sz w:val="22"/>
          <w:szCs w:val="22"/>
        </w:rPr>
      </w:pPr>
      <w:r w:rsidRPr="003C056C">
        <w:rPr>
          <w:rFonts w:ascii="Arial" w:hAnsi="Arial" w:cs="Arial"/>
          <w:sz w:val="22"/>
          <w:szCs w:val="22"/>
        </w:rPr>
        <w:lastRenderedPageBreak/>
        <w:t>H</w:t>
      </w:r>
      <w:r w:rsidR="00E17534" w:rsidRPr="003C056C">
        <w:rPr>
          <w:rFonts w:ascii="Arial" w:hAnsi="Arial" w:cs="Arial"/>
          <w:sz w:val="22"/>
          <w:szCs w:val="22"/>
        </w:rPr>
        <w:t xml:space="preserve">e fails to attend a meeting of the </w:t>
      </w:r>
      <w:r w:rsidR="00023952" w:rsidRPr="003C056C">
        <w:rPr>
          <w:rFonts w:ascii="Arial" w:hAnsi="Arial" w:cs="Arial"/>
          <w:sz w:val="22"/>
          <w:szCs w:val="22"/>
        </w:rPr>
        <w:t>Committee</w:t>
      </w:r>
      <w:r w:rsidR="00E17534" w:rsidRPr="003C056C">
        <w:rPr>
          <w:rFonts w:ascii="Arial" w:hAnsi="Arial" w:cs="Arial"/>
          <w:sz w:val="22"/>
          <w:szCs w:val="22"/>
        </w:rPr>
        <w:t xml:space="preserve"> for a period of three meetings unless the Officers of the </w:t>
      </w:r>
      <w:r w:rsidR="00023952" w:rsidRPr="003C056C">
        <w:rPr>
          <w:rFonts w:ascii="Arial" w:hAnsi="Arial" w:cs="Arial"/>
          <w:sz w:val="22"/>
          <w:szCs w:val="22"/>
        </w:rPr>
        <w:t>Committee</w:t>
      </w:r>
      <w:r w:rsidR="00EA2A26" w:rsidRPr="003C056C">
        <w:rPr>
          <w:rFonts w:ascii="Arial" w:hAnsi="Arial" w:cs="Arial"/>
          <w:sz w:val="22"/>
          <w:szCs w:val="22"/>
        </w:rPr>
        <w:t>,</w:t>
      </w:r>
      <w:r w:rsidR="00E17534" w:rsidRPr="003C056C">
        <w:rPr>
          <w:rFonts w:ascii="Arial" w:hAnsi="Arial" w:cs="Arial"/>
          <w:sz w:val="22"/>
          <w:szCs w:val="22"/>
        </w:rPr>
        <w:t xml:space="preserve"> excluding the absent Member</w:t>
      </w:r>
      <w:r w:rsidR="00EA2A26" w:rsidRPr="003C056C">
        <w:rPr>
          <w:rFonts w:ascii="Arial" w:hAnsi="Arial" w:cs="Arial"/>
          <w:sz w:val="22"/>
          <w:szCs w:val="22"/>
        </w:rPr>
        <w:t>,</w:t>
      </w:r>
      <w:r w:rsidR="00E17534" w:rsidRPr="003C056C">
        <w:rPr>
          <w:rFonts w:ascii="Arial" w:hAnsi="Arial" w:cs="Arial"/>
          <w:sz w:val="22"/>
          <w:szCs w:val="22"/>
        </w:rPr>
        <w:t xml:space="preserve"> are satisfied that the absence was due to a reasonable cause and that the absent Member will be able to resume attending meetings of the </w:t>
      </w:r>
      <w:r w:rsidR="00023952" w:rsidRPr="003C056C">
        <w:rPr>
          <w:rFonts w:ascii="Arial" w:hAnsi="Arial" w:cs="Arial"/>
          <w:sz w:val="22"/>
          <w:szCs w:val="22"/>
        </w:rPr>
        <w:t>Committee</w:t>
      </w:r>
      <w:r w:rsidR="00E17534" w:rsidRPr="003C056C">
        <w:rPr>
          <w:rFonts w:ascii="Arial" w:hAnsi="Arial" w:cs="Arial"/>
          <w:sz w:val="22"/>
          <w:szCs w:val="22"/>
        </w:rPr>
        <w:t xml:space="preserve"> within such period as it considers reasonable</w:t>
      </w:r>
      <w:r w:rsidR="005E6FB5" w:rsidRPr="003C056C">
        <w:rPr>
          <w:rFonts w:ascii="Arial" w:hAnsi="Arial" w:cs="Arial"/>
          <w:sz w:val="22"/>
          <w:szCs w:val="22"/>
        </w:rPr>
        <w:t>.</w:t>
      </w:r>
    </w:p>
    <w:p w14:paraId="52CEAC37" w14:textId="77777777" w:rsidR="00786DC4" w:rsidRPr="003C056C" w:rsidRDefault="00786DC4" w:rsidP="00577514">
      <w:pPr>
        <w:ind w:left="1843" w:hanging="850"/>
        <w:rPr>
          <w:rFonts w:ascii="Arial" w:hAnsi="Arial" w:cs="Arial"/>
          <w:sz w:val="22"/>
          <w:szCs w:val="22"/>
        </w:rPr>
      </w:pPr>
    </w:p>
    <w:p w14:paraId="5DB1A055" w14:textId="673498E0" w:rsidR="00AB74CA" w:rsidRPr="003C056C" w:rsidRDefault="00A63A51" w:rsidP="00577514">
      <w:pPr>
        <w:numPr>
          <w:ilvl w:val="2"/>
          <w:numId w:val="3"/>
        </w:numPr>
        <w:ind w:left="1843" w:hanging="850"/>
        <w:jc w:val="both"/>
        <w:outlineLvl w:val="0"/>
        <w:rPr>
          <w:rFonts w:ascii="Arial" w:hAnsi="Arial" w:cs="Arial"/>
          <w:sz w:val="22"/>
          <w:szCs w:val="22"/>
        </w:rPr>
      </w:pPr>
      <w:r w:rsidRPr="003C056C">
        <w:rPr>
          <w:rFonts w:ascii="Arial" w:hAnsi="Arial" w:cs="Arial"/>
          <w:sz w:val="22"/>
          <w:szCs w:val="22"/>
        </w:rPr>
        <w:t>The</w:t>
      </w:r>
      <w:r w:rsidR="00E17534" w:rsidRPr="003C056C">
        <w:rPr>
          <w:rFonts w:ascii="Arial" w:hAnsi="Arial" w:cs="Arial"/>
          <w:sz w:val="22"/>
          <w:szCs w:val="22"/>
        </w:rPr>
        <w:t xml:space="preserve"> Member ceases to hold the office</w:t>
      </w:r>
      <w:r w:rsidRPr="003C056C">
        <w:rPr>
          <w:rFonts w:ascii="Arial" w:hAnsi="Arial" w:cs="Arial"/>
          <w:sz w:val="22"/>
          <w:szCs w:val="22"/>
        </w:rPr>
        <w:t>,</w:t>
      </w:r>
      <w:r w:rsidR="00E17534" w:rsidRPr="003C056C">
        <w:rPr>
          <w:rFonts w:ascii="Arial" w:hAnsi="Arial" w:cs="Arial"/>
          <w:sz w:val="22"/>
          <w:szCs w:val="22"/>
        </w:rPr>
        <w:t xml:space="preserve"> </w:t>
      </w:r>
      <w:r w:rsidRPr="003C056C">
        <w:rPr>
          <w:rFonts w:ascii="Arial" w:hAnsi="Arial" w:cs="Arial"/>
          <w:sz w:val="22"/>
          <w:szCs w:val="22"/>
        </w:rPr>
        <w:t xml:space="preserve">employment </w:t>
      </w:r>
      <w:r w:rsidR="00E17534" w:rsidRPr="003C056C">
        <w:rPr>
          <w:rFonts w:ascii="Arial" w:hAnsi="Arial" w:cs="Arial"/>
          <w:sz w:val="22"/>
          <w:szCs w:val="22"/>
        </w:rPr>
        <w:t xml:space="preserve">or qualification which entitled him to be a </w:t>
      </w:r>
      <w:r w:rsidRPr="003C056C">
        <w:rPr>
          <w:rFonts w:ascii="Arial" w:hAnsi="Arial" w:cs="Arial"/>
          <w:sz w:val="22"/>
          <w:szCs w:val="22"/>
        </w:rPr>
        <w:t>Member</w:t>
      </w:r>
      <w:r w:rsidR="005E6FB5" w:rsidRPr="003C056C">
        <w:rPr>
          <w:rFonts w:ascii="Arial" w:hAnsi="Arial" w:cs="Arial"/>
          <w:sz w:val="22"/>
          <w:szCs w:val="22"/>
        </w:rPr>
        <w:t>.</w:t>
      </w:r>
    </w:p>
    <w:p w14:paraId="0260BB5E" w14:textId="77777777" w:rsidR="00AB74CA" w:rsidRPr="003C056C" w:rsidRDefault="00AB74CA" w:rsidP="00577514">
      <w:pPr>
        <w:ind w:left="1843" w:hanging="850"/>
        <w:rPr>
          <w:rFonts w:ascii="Arial" w:hAnsi="Arial" w:cs="Arial"/>
          <w:sz w:val="22"/>
          <w:szCs w:val="22"/>
        </w:rPr>
      </w:pPr>
    </w:p>
    <w:p w14:paraId="5400BA7F" w14:textId="13DE0E54" w:rsidR="00AB74CA" w:rsidRPr="003C056C" w:rsidRDefault="002A5439" w:rsidP="00577514">
      <w:pPr>
        <w:numPr>
          <w:ilvl w:val="2"/>
          <w:numId w:val="3"/>
        </w:numPr>
        <w:ind w:left="1843" w:hanging="850"/>
        <w:jc w:val="both"/>
        <w:outlineLvl w:val="0"/>
        <w:rPr>
          <w:rFonts w:ascii="Arial" w:hAnsi="Arial" w:cs="Arial"/>
          <w:sz w:val="22"/>
          <w:szCs w:val="22"/>
        </w:rPr>
      </w:pPr>
      <w:bookmarkStart w:id="9" w:name="_Ref347236553"/>
      <w:r w:rsidRPr="003C056C">
        <w:rPr>
          <w:rFonts w:ascii="Arial" w:hAnsi="Arial" w:cs="Arial"/>
          <w:sz w:val="22"/>
          <w:szCs w:val="22"/>
        </w:rPr>
        <w:t>The</w:t>
      </w:r>
      <w:r w:rsidR="00E17534" w:rsidRPr="003C056C">
        <w:rPr>
          <w:rFonts w:ascii="Arial" w:hAnsi="Arial" w:cs="Arial"/>
          <w:sz w:val="22"/>
          <w:szCs w:val="22"/>
        </w:rPr>
        <w:t xml:space="preserve"> </w:t>
      </w:r>
      <w:r w:rsidR="00EA2A26" w:rsidRPr="003C056C">
        <w:rPr>
          <w:rFonts w:ascii="Arial" w:hAnsi="Arial" w:cs="Arial"/>
          <w:sz w:val="22"/>
          <w:szCs w:val="22"/>
        </w:rPr>
        <w:t>M</w:t>
      </w:r>
      <w:r w:rsidR="00E17534" w:rsidRPr="003C056C">
        <w:rPr>
          <w:rFonts w:ascii="Arial" w:hAnsi="Arial" w:cs="Arial"/>
          <w:sz w:val="22"/>
          <w:szCs w:val="22"/>
        </w:rPr>
        <w:t>ember is disqualified from the Company under the bye-laws of the Company, or by general company law</w:t>
      </w:r>
      <w:r w:rsidR="005E6FB5" w:rsidRPr="003C056C">
        <w:rPr>
          <w:rFonts w:ascii="Arial" w:hAnsi="Arial" w:cs="Arial"/>
          <w:sz w:val="22"/>
          <w:szCs w:val="22"/>
        </w:rPr>
        <w:t>.</w:t>
      </w:r>
      <w:bookmarkEnd w:id="9"/>
    </w:p>
    <w:p w14:paraId="3AFF8091" w14:textId="77777777" w:rsidR="00AA04CD" w:rsidRPr="003C056C" w:rsidRDefault="00AA04CD" w:rsidP="00577514">
      <w:pPr>
        <w:ind w:left="1843" w:hanging="850"/>
        <w:rPr>
          <w:rFonts w:ascii="Arial" w:hAnsi="Arial" w:cs="Arial"/>
          <w:sz w:val="22"/>
          <w:szCs w:val="22"/>
        </w:rPr>
      </w:pPr>
    </w:p>
    <w:p w14:paraId="76F410C4" w14:textId="07E5B7B6" w:rsidR="0020579F" w:rsidRPr="003C056C" w:rsidRDefault="005E6FB5" w:rsidP="00577514">
      <w:pPr>
        <w:numPr>
          <w:ilvl w:val="2"/>
          <w:numId w:val="3"/>
        </w:numPr>
        <w:tabs>
          <w:tab w:val="num" w:pos="2268"/>
        </w:tabs>
        <w:ind w:left="1843" w:hanging="850"/>
        <w:jc w:val="both"/>
        <w:outlineLvl w:val="0"/>
        <w:rPr>
          <w:rFonts w:ascii="Arial" w:hAnsi="Arial" w:cs="Arial"/>
          <w:sz w:val="22"/>
          <w:szCs w:val="22"/>
        </w:rPr>
      </w:pPr>
      <w:r w:rsidRPr="003C056C">
        <w:rPr>
          <w:rFonts w:ascii="Arial" w:hAnsi="Arial" w:cs="Arial"/>
          <w:sz w:val="22"/>
          <w:szCs w:val="22"/>
        </w:rPr>
        <w:t xml:space="preserve">If </w:t>
      </w:r>
      <w:r w:rsidR="009E04CD" w:rsidRPr="003C056C">
        <w:rPr>
          <w:rFonts w:ascii="Arial" w:hAnsi="Arial" w:cs="Arial"/>
          <w:sz w:val="22"/>
          <w:szCs w:val="22"/>
        </w:rPr>
        <w:t xml:space="preserve">(being a GP) </w:t>
      </w:r>
      <w:r w:rsidRPr="003C056C">
        <w:rPr>
          <w:rFonts w:ascii="Arial" w:hAnsi="Arial" w:cs="Arial"/>
          <w:sz w:val="22"/>
          <w:szCs w:val="22"/>
        </w:rPr>
        <w:t xml:space="preserve">the Member’s registration with the General Medical Council is suspended he shall not be entitled to resume his membership of the Committee for the remainder of the period for which he was originally appointed but shall be permitted at the discretion of the Committee, to stand afresh in the next following election if the suspension has ended prior to the date when the Returning Officer sends a written notice of election to each elector. </w:t>
      </w:r>
    </w:p>
    <w:p w14:paraId="0C342418" w14:textId="77777777" w:rsidR="0020579F" w:rsidRPr="003C056C" w:rsidRDefault="0020579F" w:rsidP="00577514">
      <w:pPr>
        <w:ind w:left="1843" w:hanging="850"/>
        <w:rPr>
          <w:rFonts w:ascii="Arial" w:hAnsi="Arial" w:cs="Arial"/>
          <w:sz w:val="22"/>
          <w:szCs w:val="22"/>
        </w:rPr>
      </w:pPr>
    </w:p>
    <w:p w14:paraId="47596DFB" w14:textId="586E0D9B" w:rsidR="00AA04CD" w:rsidRPr="003C056C" w:rsidRDefault="005E6FB5" w:rsidP="00577514">
      <w:pPr>
        <w:numPr>
          <w:ilvl w:val="2"/>
          <w:numId w:val="3"/>
        </w:numPr>
        <w:tabs>
          <w:tab w:val="num" w:pos="2268"/>
        </w:tabs>
        <w:ind w:left="1843" w:hanging="850"/>
        <w:jc w:val="both"/>
        <w:outlineLvl w:val="0"/>
        <w:rPr>
          <w:rFonts w:ascii="Arial" w:hAnsi="Arial" w:cs="Arial"/>
          <w:sz w:val="22"/>
          <w:szCs w:val="22"/>
        </w:rPr>
      </w:pPr>
      <w:bookmarkStart w:id="10" w:name="_Ref347241364"/>
      <w:r w:rsidRPr="003C056C">
        <w:rPr>
          <w:rFonts w:ascii="Arial" w:hAnsi="Arial" w:cs="Arial"/>
          <w:sz w:val="22"/>
          <w:szCs w:val="22"/>
        </w:rPr>
        <w:t>If a Member</w:t>
      </w:r>
      <w:r w:rsidR="009E04CD" w:rsidRPr="003C056C">
        <w:rPr>
          <w:rFonts w:ascii="Arial" w:hAnsi="Arial" w:cs="Arial"/>
          <w:sz w:val="22"/>
          <w:szCs w:val="22"/>
        </w:rPr>
        <w:t xml:space="preserve"> (being a GP)</w:t>
      </w:r>
      <w:r w:rsidRPr="003C056C">
        <w:rPr>
          <w:rFonts w:ascii="Arial" w:hAnsi="Arial" w:cs="Arial"/>
          <w:sz w:val="22"/>
          <w:szCs w:val="22"/>
        </w:rPr>
        <w:t xml:space="preserve"> is suspended from either the Medical Register or the Performers </w:t>
      </w:r>
      <w:r w:rsidR="004534BF" w:rsidRPr="003C056C">
        <w:rPr>
          <w:rFonts w:ascii="Arial" w:hAnsi="Arial" w:cs="Arial"/>
          <w:sz w:val="22"/>
          <w:szCs w:val="22"/>
        </w:rPr>
        <w:t>List,</w:t>
      </w:r>
      <w:r w:rsidRPr="003C056C">
        <w:rPr>
          <w:rFonts w:ascii="Arial" w:hAnsi="Arial" w:cs="Arial"/>
          <w:sz w:val="22"/>
          <w:szCs w:val="22"/>
        </w:rPr>
        <w:t xml:space="preserve"> then he shall to stand down from the Committee until determination of the enquiry leading to the suspension has been made.  If there are no restrictions on his medical practice and he remains eligible to stand, </w:t>
      </w:r>
      <w:r w:rsidR="008051EC" w:rsidRPr="003C056C">
        <w:rPr>
          <w:rFonts w:ascii="Arial" w:hAnsi="Arial" w:cs="Arial"/>
          <w:sz w:val="22"/>
          <w:szCs w:val="22"/>
        </w:rPr>
        <w:t>he shall</w:t>
      </w:r>
      <w:r w:rsidRPr="003C056C">
        <w:rPr>
          <w:rFonts w:ascii="Arial" w:hAnsi="Arial" w:cs="Arial"/>
          <w:sz w:val="22"/>
          <w:szCs w:val="22"/>
        </w:rPr>
        <w:t xml:space="preserve"> be permitted to stand afresh in the next following election if the suspension </w:t>
      </w:r>
      <w:r w:rsidR="008051EC" w:rsidRPr="003C056C">
        <w:rPr>
          <w:rFonts w:ascii="Arial" w:hAnsi="Arial" w:cs="Arial"/>
          <w:sz w:val="22"/>
          <w:szCs w:val="22"/>
        </w:rPr>
        <w:t xml:space="preserve">at the discretion of the Committee, </w:t>
      </w:r>
      <w:r w:rsidRPr="003C056C">
        <w:rPr>
          <w:rFonts w:ascii="Arial" w:hAnsi="Arial" w:cs="Arial"/>
          <w:sz w:val="22"/>
          <w:szCs w:val="22"/>
        </w:rPr>
        <w:t>has ended prior to the date when the Returning Officer sends a written notice of election to each elector.</w:t>
      </w:r>
      <w:bookmarkEnd w:id="10"/>
    </w:p>
    <w:p w14:paraId="16BDA8A2" w14:textId="77777777" w:rsidR="00957A20" w:rsidRPr="003C056C" w:rsidRDefault="00957A20" w:rsidP="00577514">
      <w:pPr>
        <w:ind w:left="1843" w:hanging="850"/>
        <w:rPr>
          <w:rFonts w:ascii="Arial" w:hAnsi="Arial" w:cs="Arial"/>
          <w:sz w:val="22"/>
          <w:szCs w:val="22"/>
        </w:rPr>
      </w:pPr>
    </w:p>
    <w:p w14:paraId="038E3F5D" w14:textId="79D2839D" w:rsidR="00957A20" w:rsidRPr="003C056C" w:rsidRDefault="00B2614D" w:rsidP="00577514">
      <w:pPr>
        <w:numPr>
          <w:ilvl w:val="2"/>
          <w:numId w:val="3"/>
        </w:numPr>
        <w:tabs>
          <w:tab w:val="num" w:pos="2268"/>
        </w:tabs>
        <w:ind w:left="1843" w:hanging="850"/>
        <w:jc w:val="both"/>
        <w:outlineLvl w:val="0"/>
        <w:rPr>
          <w:rFonts w:ascii="Arial" w:hAnsi="Arial" w:cs="Arial"/>
          <w:sz w:val="24"/>
          <w:szCs w:val="22"/>
        </w:rPr>
      </w:pPr>
      <w:r w:rsidRPr="003C056C">
        <w:rPr>
          <w:rFonts w:ascii="Arial" w:eastAsia="Arial" w:hAnsi="Arial" w:cs="Arial"/>
          <w:sz w:val="22"/>
        </w:rPr>
        <w:t>If a Member</w:t>
      </w:r>
      <w:r w:rsidR="00506E88">
        <w:rPr>
          <w:rFonts w:ascii="Arial" w:eastAsia="Arial" w:hAnsi="Arial" w:cs="Arial"/>
          <w:sz w:val="22"/>
        </w:rPr>
        <w:t>,</w:t>
      </w:r>
      <w:r w:rsidRPr="003C056C">
        <w:rPr>
          <w:rFonts w:ascii="Arial" w:eastAsia="Arial" w:hAnsi="Arial" w:cs="Arial"/>
          <w:sz w:val="22"/>
        </w:rPr>
        <w:t xml:space="preserve"> (in the opinion of the Committee) brings the Committee and/or the Company into disrepute</w:t>
      </w:r>
      <w:r w:rsidR="00232608">
        <w:rPr>
          <w:rFonts w:ascii="Arial" w:eastAsia="Arial" w:hAnsi="Arial" w:cs="Arial"/>
          <w:sz w:val="22"/>
        </w:rPr>
        <w:t xml:space="preserve"> </w:t>
      </w:r>
      <w:r w:rsidRPr="003C056C">
        <w:rPr>
          <w:rFonts w:ascii="Arial" w:eastAsia="Arial" w:hAnsi="Arial" w:cs="Arial"/>
          <w:sz w:val="22"/>
        </w:rPr>
        <w:t xml:space="preserve">or acts in a manner that is contrary to the interests of the Committee.  </w:t>
      </w:r>
    </w:p>
    <w:p w14:paraId="5E67E074" w14:textId="77777777" w:rsidR="003D67D2" w:rsidRPr="003C056C" w:rsidRDefault="003D67D2" w:rsidP="003D67D2">
      <w:pPr>
        <w:pStyle w:val="ListParagraph"/>
        <w:shd w:val="clear" w:color="auto" w:fill="FFFFFF"/>
        <w:ind w:left="567"/>
        <w:contextualSpacing/>
        <w:jc w:val="both"/>
        <w:rPr>
          <w:rStyle w:val="Strong"/>
          <w:rFonts w:ascii="Arial" w:hAnsi="Arial" w:cs="Arial"/>
          <w:b w:val="0"/>
          <w:bCs w:val="0"/>
          <w:color w:val="222222"/>
          <w:sz w:val="22"/>
        </w:rPr>
      </w:pPr>
    </w:p>
    <w:p w14:paraId="6A4B6A60" w14:textId="353E06E0" w:rsidR="00717982" w:rsidRPr="00A62DCD" w:rsidRDefault="00717982" w:rsidP="00A62DCD">
      <w:pPr>
        <w:shd w:val="clear" w:color="auto" w:fill="FFFFFF"/>
        <w:contextualSpacing/>
        <w:jc w:val="both"/>
        <w:rPr>
          <w:rStyle w:val="Strong"/>
          <w:rFonts w:ascii="Arial" w:hAnsi="Arial" w:cs="Arial"/>
          <w:b w:val="0"/>
          <w:bCs w:val="0"/>
          <w:sz w:val="22"/>
        </w:rPr>
      </w:pPr>
      <w:r w:rsidRPr="00A62DCD">
        <w:rPr>
          <w:rStyle w:val="Strong"/>
          <w:rFonts w:ascii="Arial" w:hAnsi="Arial" w:cs="Arial"/>
          <w:b w:val="0"/>
          <w:bCs w:val="0"/>
          <w:sz w:val="22"/>
        </w:rPr>
        <w:t>For the avoidance of doubt</w:t>
      </w:r>
      <w:r w:rsidR="009A7AFD" w:rsidRPr="00A62DCD">
        <w:rPr>
          <w:rStyle w:val="Strong"/>
          <w:rFonts w:ascii="Arial" w:hAnsi="Arial" w:cs="Arial"/>
          <w:b w:val="0"/>
          <w:bCs w:val="0"/>
          <w:sz w:val="22"/>
        </w:rPr>
        <w:t>,</w:t>
      </w:r>
      <w:r w:rsidRPr="00A62DCD">
        <w:rPr>
          <w:rStyle w:val="Strong"/>
          <w:rFonts w:ascii="Arial" w:hAnsi="Arial" w:cs="Arial"/>
          <w:b w:val="0"/>
          <w:bCs w:val="0"/>
          <w:sz w:val="22"/>
        </w:rPr>
        <w:t xml:space="preserve"> this clause </w:t>
      </w:r>
      <w:r w:rsidR="00232608" w:rsidRPr="00A62DCD">
        <w:rPr>
          <w:rStyle w:val="Strong"/>
          <w:rFonts w:ascii="Arial" w:hAnsi="Arial" w:cs="Arial"/>
          <w:b w:val="0"/>
          <w:bCs w:val="0"/>
          <w:sz w:val="22"/>
        </w:rPr>
        <w:t>6</w:t>
      </w:r>
      <w:r w:rsidRPr="00A62DCD">
        <w:rPr>
          <w:rStyle w:val="Strong"/>
          <w:rFonts w:ascii="Arial" w:hAnsi="Arial" w:cs="Arial"/>
          <w:b w:val="0"/>
          <w:bCs w:val="0"/>
          <w:sz w:val="22"/>
        </w:rPr>
        <w:t xml:space="preserve">.6 shall also apply to the removal or suspension of </w:t>
      </w:r>
      <w:r w:rsidR="00BC0396" w:rsidRPr="00A62DCD">
        <w:rPr>
          <w:rStyle w:val="Strong"/>
          <w:rFonts w:ascii="Arial" w:hAnsi="Arial" w:cs="Arial"/>
          <w:b w:val="0"/>
          <w:bCs w:val="0"/>
          <w:sz w:val="22"/>
        </w:rPr>
        <w:t xml:space="preserve">the </w:t>
      </w:r>
      <w:r w:rsidRPr="00A62DCD">
        <w:rPr>
          <w:rStyle w:val="Strong"/>
          <w:rFonts w:ascii="Arial" w:hAnsi="Arial" w:cs="Arial"/>
          <w:b w:val="0"/>
          <w:bCs w:val="0"/>
          <w:sz w:val="22"/>
        </w:rPr>
        <w:t>Officers of the Committee.</w:t>
      </w:r>
    </w:p>
    <w:p w14:paraId="73C5BC34" w14:textId="77777777" w:rsidR="003D67D2" w:rsidRPr="003C056C" w:rsidRDefault="003D67D2" w:rsidP="003D67D2">
      <w:pPr>
        <w:pStyle w:val="ListParagraph"/>
        <w:shd w:val="clear" w:color="auto" w:fill="FFFFFF"/>
        <w:ind w:left="567"/>
        <w:contextualSpacing/>
        <w:jc w:val="both"/>
        <w:rPr>
          <w:rStyle w:val="Strong"/>
          <w:rFonts w:ascii="Arial" w:hAnsi="Arial" w:cs="Arial"/>
          <w:b w:val="0"/>
          <w:bCs w:val="0"/>
          <w:color w:val="222222"/>
          <w:sz w:val="22"/>
        </w:rPr>
      </w:pPr>
    </w:p>
    <w:p w14:paraId="58F01A03" w14:textId="77777777" w:rsidR="00E17534" w:rsidRPr="003C056C" w:rsidRDefault="00E17534" w:rsidP="00125522">
      <w:pPr>
        <w:numPr>
          <w:ilvl w:val="0"/>
          <w:numId w:val="3"/>
        </w:numPr>
        <w:tabs>
          <w:tab w:val="clear" w:pos="76"/>
        </w:tabs>
        <w:ind w:left="567" w:hanging="567"/>
        <w:outlineLvl w:val="0"/>
        <w:rPr>
          <w:rFonts w:ascii="Arial" w:hAnsi="Arial" w:cs="Arial"/>
          <w:b/>
          <w:sz w:val="22"/>
          <w:szCs w:val="22"/>
          <w:u w:val="single"/>
        </w:rPr>
      </w:pPr>
      <w:r w:rsidRPr="003C056C">
        <w:rPr>
          <w:rFonts w:ascii="Arial" w:hAnsi="Arial" w:cs="Arial"/>
          <w:b/>
          <w:sz w:val="22"/>
          <w:szCs w:val="22"/>
          <w:u w:val="single"/>
        </w:rPr>
        <w:t>ELECTIONS</w:t>
      </w:r>
    </w:p>
    <w:p w14:paraId="0E22D1E4" w14:textId="77777777" w:rsidR="00E17534" w:rsidRPr="003C056C" w:rsidRDefault="00E17534" w:rsidP="00A37597">
      <w:pPr>
        <w:tabs>
          <w:tab w:val="left" w:pos="3186"/>
        </w:tabs>
        <w:ind w:left="1"/>
        <w:rPr>
          <w:rFonts w:ascii="Arial" w:hAnsi="Arial" w:cs="Arial"/>
          <w:sz w:val="22"/>
          <w:szCs w:val="22"/>
        </w:rPr>
      </w:pPr>
      <w:r w:rsidRPr="003C056C">
        <w:rPr>
          <w:rFonts w:ascii="Arial" w:hAnsi="Arial" w:cs="Arial"/>
          <w:sz w:val="22"/>
          <w:szCs w:val="22"/>
        </w:rPr>
        <w:tab/>
      </w:r>
    </w:p>
    <w:p w14:paraId="12C39498" w14:textId="77777777" w:rsidR="00FA5413" w:rsidRPr="00FA5413" w:rsidRDefault="00FA5413" w:rsidP="00125522">
      <w:pPr>
        <w:pStyle w:val="ListParagraph"/>
        <w:numPr>
          <w:ilvl w:val="0"/>
          <w:numId w:val="11"/>
        </w:numPr>
        <w:outlineLvl w:val="0"/>
        <w:rPr>
          <w:rFonts w:ascii="Arial" w:hAnsi="Arial" w:cs="Arial"/>
          <w:b/>
          <w:vanish/>
          <w:sz w:val="22"/>
          <w:szCs w:val="22"/>
        </w:rPr>
      </w:pPr>
    </w:p>
    <w:p w14:paraId="498C46B8" w14:textId="77777777" w:rsidR="00FA5413" w:rsidRPr="00FA5413" w:rsidRDefault="00FA5413" w:rsidP="00125522">
      <w:pPr>
        <w:pStyle w:val="ListParagraph"/>
        <w:numPr>
          <w:ilvl w:val="0"/>
          <w:numId w:val="11"/>
        </w:numPr>
        <w:outlineLvl w:val="0"/>
        <w:rPr>
          <w:rFonts w:ascii="Arial" w:hAnsi="Arial" w:cs="Arial"/>
          <w:b/>
          <w:vanish/>
          <w:sz w:val="22"/>
          <w:szCs w:val="22"/>
        </w:rPr>
      </w:pPr>
    </w:p>
    <w:p w14:paraId="0A9A298D" w14:textId="74284FDA" w:rsidR="00E17534" w:rsidRPr="003C056C" w:rsidRDefault="00E17534" w:rsidP="00A62DCD">
      <w:pPr>
        <w:numPr>
          <w:ilvl w:val="1"/>
          <w:numId w:val="11"/>
        </w:numPr>
        <w:tabs>
          <w:tab w:val="clear" w:pos="1146"/>
        </w:tabs>
        <w:ind w:left="720"/>
        <w:outlineLvl w:val="0"/>
        <w:rPr>
          <w:rFonts w:ascii="Arial" w:hAnsi="Arial" w:cs="Arial"/>
          <w:b/>
          <w:sz w:val="22"/>
          <w:szCs w:val="22"/>
        </w:rPr>
      </w:pPr>
      <w:r w:rsidRPr="003C056C">
        <w:rPr>
          <w:rFonts w:ascii="Arial" w:hAnsi="Arial" w:cs="Arial"/>
          <w:b/>
          <w:sz w:val="22"/>
          <w:szCs w:val="22"/>
        </w:rPr>
        <w:t>Constituencies</w:t>
      </w:r>
    </w:p>
    <w:p w14:paraId="5738C95B" w14:textId="77777777" w:rsidR="00A34EEE" w:rsidRPr="003C056C" w:rsidRDefault="00A34EEE" w:rsidP="00A37597">
      <w:pPr>
        <w:ind w:left="294"/>
        <w:jc w:val="both"/>
        <w:rPr>
          <w:rFonts w:ascii="Arial" w:hAnsi="Arial" w:cs="Arial"/>
          <w:sz w:val="22"/>
          <w:szCs w:val="22"/>
        </w:rPr>
      </w:pPr>
    </w:p>
    <w:p w14:paraId="38919EAC" w14:textId="1A2A022D"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w:t>
      </w:r>
      <w:r w:rsidR="00023952" w:rsidRPr="003C056C">
        <w:rPr>
          <w:rFonts w:ascii="Arial" w:hAnsi="Arial" w:cs="Arial"/>
          <w:sz w:val="22"/>
          <w:szCs w:val="22"/>
        </w:rPr>
        <w:t>Committee</w:t>
      </w:r>
      <w:r w:rsidRPr="003C056C">
        <w:rPr>
          <w:rFonts w:ascii="Arial" w:hAnsi="Arial" w:cs="Arial"/>
          <w:sz w:val="22"/>
          <w:szCs w:val="22"/>
        </w:rPr>
        <w:t xml:space="preserve"> may if it wishes</w:t>
      </w:r>
      <w:r w:rsidR="00232608">
        <w:rPr>
          <w:rFonts w:ascii="Arial" w:hAnsi="Arial" w:cs="Arial"/>
          <w:sz w:val="22"/>
          <w:szCs w:val="22"/>
        </w:rPr>
        <w:t>,</w:t>
      </w:r>
      <w:r w:rsidRPr="003C056C">
        <w:rPr>
          <w:rFonts w:ascii="Arial" w:hAnsi="Arial" w:cs="Arial"/>
          <w:sz w:val="22"/>
          <w:szCs w:val="22"/>
        </w:rPr>
        <w:t xml:space="preserve"> divide the </w:t>
      </w:r>
      <w:r w:rsidR="004534BF" w:rsidRPr="003C056C">
        <w:rPr>
          <w:rFonts w:ascii="Arial" w:hAnsi="Arial" w:cs="Arial"/>
          <w:sz w:val="22"/>
          <w:szCs w:val="22"/>
        </w:rPr>
        <w:t>A</w:t>
      </w:r>
      <w:r w:rsidRPr="003C056C">
        <w:rPr>
          <w:rFonts w:ascii="Arial" w:hAnsi="Arial" w:cs="Arial"/>
          <w:sz w:val="22"/>
          <w:szCs w:val="22"/>
        </w:rPr>
        <w:t xml:space="preserve">rea into a number of </w:t>
      </w:r>
      <w:r w:rsidR="00EA2A26" w:rsidRPr="003C056C">
        <w:rPr>
          <w:rFonts w:ascii="Arial" w:hAnsi="Arial" w:cs="Arial"/>
          <w:sz w:val="22"/>
          <w:szCs w:val="22"/>
        </w:rPr>
        <w:t>c</w:t>
      </w:r>
      <w:r w:rsidRPr="003C056C">
        <w:rPr>
          <w:rFonts w:ascii="Arial" w:hAnsi="Arial" w:cs="Arial"/>
          <w:sz w:val="22"/>
          <w:szCs w:val="22"/>
        </w:rPr>
        <w:t xml:space="preserve">onstituencies for administrative and electoral purposes.  If it does so it shall use its best endeavours to ensure, across each </w:t>
      </w:r>
      <w:r w:rsidR="00EA2A26" w:rsidRPr="003C056C">
        <w:rPr>
          <w:rFonts w:ascii="Arial" w:hAnsi="Arial" w:cs="Arial"/>
          <w:sz w:val="22"/>
          <w:szCs w:val="22"/>
        </w:rPr>
        <w:t>c</w:t>
      </w:r>
      <w:r w:rsidRPr="003C056C">
        <w:rPr>
          <w:rFonts w:ascii="Arial" w:hAnsi="Arial" w:cs="Arial"/>
          <w:sz w:val="22"/>
          <w:szCs w:val="22"/>
        </w:rPr>
        <w:t xml:space="preserve">onstituency, the fair and equitable representation of each class of Represented </w:t>
      </w:r>
      <w:r w:rsidR="00C4315C" w:rsidRPr="001A7318">
        <w:rPr>
          <w:rFonts w:ascii="Arial" w:hAnsi="Arial" w:cs="Arial"/>
          <w:sz w:val="22"/>
          <w:szCs w:val="22"/>
        </w:rPr>
        <w:t>GP</w:t>
      </w:r>
      <w:r w:rsidR="00804547" w:rsidRPr="003C056C">
        <w:rPr>
          <w:rFonts w:ascii="Arial" w:hAnsi="Arial" w:cs="Arial"/>
          <w:sz w:val="22"/>
          <w:szCs w:val="22"/>
        </w:rPr>
        <w:t>.</w:t>
      </w:r>
    </w:p>
    <w:p w14:paraId="4580F491" w14:textId="77777777" w:rsidR="00E848D1" w:rsidRPr="003C056C" w:rsidRDefault="00E848D1" w:rsidP="00A37597">
      <w:pPr>
        <w:tabs>
          <w:tab w:val="left" w:pos="3186"/>
        </w:tabs>
        <w:ind w:left="294"/>
        <w:rPr>
          <w:rFonts w:ascii="Arial" w:hAnsi="Arial" w:cs="Arial"/>
          <w:sz w:val="22"/>
          <w:szCs w:val="22"/>
        </w:rPr>
      </w:pPr>
    </w:p>
    <w:p w14:paraId="7F332E79" w14:textId="77777777" w:rsidR="00A34EEE" w:rsidRPr="003C056C" w:rsidRDefault="00E17534" w:rsidP="00125522">
      <w:pPr>
        <w:numPr>
          <w:ilvl w:val="1"/>
          <w:numId w:val="11"/>
        </w:numPr>
        <w:tabs>
          <w:tab w:val="clear" w:pos="1146"/>
          <w:tab w:val="num" w:pos="567"/>
        </w:tabs>
        <w:ind w:hanging="1146"/>
        <w:outlineLvl w:val="0"/>
        <w:rPr>
          <w:rFonts w:ascii="Arial" w:hAnsi="Arial" w:cs="Arial"/>
          <w:b/>
          <w:sz w:val="22"/>
          <w:szCs w:val="22"/>
        </w:rPr>
      </w:pPr>
      <w:r w:rsidRPr="003C056C">
        <w:rPr>
          <w:rFonts w:ascii="Arial" w:hAnsi="Arial" w:cs="Arial"/>
          <w:b/>
          <w:sz w:val="22"/>
          <w:szCs w:val="22"/>
        </w:rPr>
        <w:t>Frequency of elections</w:t>
      </w:r>
      <w:r w:rsidRPr="003C056C">
        <w:rPr>
          <w:rFonts w:ascii="Arial" w:hAnsi="Arial" w:cs="Arial"/>
          <w:b/>
          <w:sz w:val="22"/>
          <w:szCs w:val="22"/>
        </w:rPr>
        <w:tab/>
      </w:r>
    </w:p>
    <w:p w14:paraId="698AC2F4" w14:textId="77777777" w:rsidR="00A34EEE" w:rsidRPr="003C056C" w:rsidRDefault="00A34EEE" w:rsidP="00A37597">
      <w:pPr>
        <w:ind w:left="294"/>
        <w:jc w:val="both"/>
        <w:rPr>
          <w:rFonts w:ascii="Arial" w:hAnsi="Arial" w:cs="Arial"/>
          <w:sz w:val="22"/>
          <w:szCs w:val="22"/>
        </w:rPr>
      </w:pPr>
    </w:p>
    <w:p w14:paraId="06F92B1A" w14:textId="77777777" w:rsidR="00D461E7" w:rsidRDefault="00D461E7" w:rsidP="00A62DCD">
      <w:pPr>
        <w:jc w:val="both"/>
        <w:rPr>
          <w:rFonts w:ascii="Arial" w:hAnsi="Arial" w:cs="Arial"/>
          <w:sz w:val="22"/>
          <w:szCs w:val="22"/>
        </w:rPr>
      </w:pPr>
      <w:r>
        <w:rPr>
          <w:rFonts w:ascii="Arial" w:hAnsi="Arial" w:cs="Arial"/>
          <w:sz w:val="22"/>
          <w:szCs w:val="22"/>
        </w:rPr>
        <w:t>The Committee year shall run from the 1</w:t>
      </w:r>
      <w:r w:rsidRPr="00D461E7">
        <w:rPr>
          <w:rFonts w:ascii="Arial" w:hAnsi="Arial" w:cs="Arial"/>
          <w:sz w:val="22"/>
          <w:szCs w:val="22"/>
          <w:vertAlign w:val="superscript"/>
        </w:rPr>
        <w:t>st</w:t>
      </w:r>
      <w:r>
        <w:rPr>
          <w:rFonts w:ascii="Arial" w:hAnsi="Arial" w:cs="Arial"/>
          <w:sz w:val="22"/>
          <w:szCs w:val="22"/>
        </w:rPr>
        <w:t xml:space="preserve"> October to the 30</w:t>
      </w:r>
      <w:r w:rsidRPr="00D461E7">
        <w:rPr>
          <w:rFonts w:ascii="Arial" w:hAnsi="Arial" w:cs="Arial"/>
          <w:sz w:val="22"/>
          <w:szCs w:val="22"/>
          <w:vertAlign w:val="superscript"/>
        </w:rPr>
        <w:t>th</w:t>
      </w:r>
      <w:r>
        <w:rPr>
          <w:rFonts w:ascii="Arial" w:hAnsi="Arial" w:cs="Arial"/>
          <w:sz w:val="22"/>
          <w:szCs w:val="22"/>
        </w:rPr>
        <w:t xml:space="preserve"> September every year. Where an officer of the Committee or a member is elected or co-opted for a term of office (whether the term shall be one year or more), the said term shall conclude on the 30</w:t>
      </w:r>
      <w:r w:rsidRPr="00D461E7">
        <w:rPr>
          <w:rFonts w:ascii="Arial" w:hAnsi="Arial" w:cs="Arial"/>
          <w:sz w:val="22"/>
          <w:szCs w:val="22"/>
          <w:vertAlign w:val="superscript"/>
        </w:rPr>
        <w:t>th</w:t>
      </w:r>
      <w:r>
        <w:rPr>
          <w:rFonts w:ascii="Arial" w:hAnsi="Arial" w:cs="Arial"/>
          <w:sz w:val="22"/>
          <w:szCs w:val="22"/>
        </w:rPr>
        <w:t xml:space="preserve"> September of the relevant year. </w:t>
      </w:r>
    </w:p>
    <w:p w14:paraId="6D1D2864" w14:textId="77777777" w:rsidR="00D461E7" w:rsidRDefault="00D461E7" w:rsidP="00FA5413">
      <w:pPr>
        <w:ind w:left="567"/>
        <w:jc w:val="both"/>
        <w:rPr>
          <w:rFonts w:ascii="Arial" w:hAnsi="Arial" w:cs="Arial"/>
          <w:sz w:val="22"/>
          <w:szCs w:val="22"/>
        </w:rPr>
      </w:pPr>
    </w:p>
    <w:p w14:paraId="4F31D304" w14:textId="0C4D1EAF" w:rsidR="00E17534" w:rsidRPr="00577514" w:rsidRDefault="00E17534" w:rsidP="00A62DCD">
      <w:pPr>
        <w:jc w:val="both"/>
        <w:rPr>
          <w:rFonts w:ascii="Arial" w:hAnsi="Arial" w:cs="Arial"/>
          <w:sz w:val="22"/>
          <w:szCs w:val="22"/>
        </w:rPr>
      </w:pPr>
      <w:r w:rsidRPr="00577514">
        <w:rPr>
          <w:rFonts w:ascii="Arial" w:hAnsi="Arial" w:cs="Arial"/>
          <w:sz w:val="22"/>
          <w:szCs w:val="22"/>
        </w:rPr>
        <w:t xml:space="preserve">Save as provided in the case of a new </w:t>
      </w:r>
      <w:r w:rsidR="00023952" w:rsidRPr="00577514">
        <w:rPr>
          <w:rFonts w:ascii="Arial" w:hAnsi="Arial" w:cs="Arial"/>
          <w:sz w:val="22"/>
          <w:szCs w:val="22"/>
        </w:rPr>
        <w:t>Committee</w:t>
      </w:r>
      <w:r w:rsidR="004534BF" w:rsidRPr="00577514">
        <w:rPr>
          <w:rFonts w:ascii="Arial" w:hAnsi="Arial" w:cs="Arial"/>
          <w:sz w:val="22"/>
          <w:szCs w:val="22"/>
        </w:rPr>
        <w:t>,</w:t>
      </w:r>
      <w:r w:rsidRPr="00577514">
        <w:rPr>
          <w:rFonts w:ascii="Arial" w:hAnsi="Arial" w:cs="Arial"/>
          <w:sz w:val="22"/>
          <w:szCs w:val="22"/>
        </w:rPr>
        <w:t xml:space="preserve"> the election</w:t>
      </w:r>
      <w:r w:rsidR="00577514" w:rsidRPr="00577514">
        <w:rPr>
          <w:rFonts w:ascii="Arial" w:hAnsi="Arial" w:cs="Arial"/>
          <w:sz w:val="22"/>
          <w:szCs w:val="22"/>
        </w:rPr>
        <w:t>s shall take place every four years</w:t>
      </w:r>
      <w:r w:rsidRPr="00577514">
        <w:rPr>
          <w:rFonts w:ascii="Arial" w:hAnsi="Arial" w:cs="Arial"/>
          <w:sz w:val="22"/>
          <w:szCs w:val="22"/>
        </w:rPr>
        <w:t xml:space="preserve"> in the same month in every </w:t>
      </w:r>
      <w:r w:rsidR="00577514" w:rsidRPr="00577514">
        <w:rPr>
          <w:rFonts w:ascii="Arial" w:hAnsi="Arial" w:cs="Arial"/>
          <w:sz w:val="22"/>
          <w:szCs w:val="22"/>
        </w:rPr>
        <w:t xml:space="preserve">fourth </w:t>
      </w:r>
      <w:r w:rsidRPr="00577514">
        <w:rPr>
          <w:rFonts w:ascii="Arial" w:hAnsi="Arial" w:cs="Arial"/>
          <w:sz w:val="22"/>
          <w:szCs w:val="22"/>
        </w:rPr>
        <w:t xml:space="preserve">year and Elected Members shall commence their term of office on the next following 1 </w:t>
      </w:r>
      <w:r w:rsidR="00D461E7" w:rsidRPr="00577514">
        <w:rPr>
          <w:rFonts w:ascii="Arial" w:hAnsi="Arial" w:cs="Arial"/>
          <w:sz w:val="22"/>
          <w:szCs w:val="22"/>
        </w:rPr>
        <w:t>October</w:t>
      </w:r>
      <w:r w:rsidR="00804547" w:rsidRPr="00577514">
        <w:rPr>
          <w:rFonts w:ascii="Arial" w:hAnsi="Arial" w:cs="Arial"/>
          <w:sz w:val="22"/>
          <w:szCs w:val="22"/>
        </w:rPr>
        <w:t>.</w:t>
      </w:r>
    </w:p>
    <w:p w14:paraId="1B7A08BA" w14:textId="77777777" w:rsidR="007319BA" w:rsidRPr="00B75B49" w:rsidRDefault="007319BA" w:rsidP="007319BA">
      <w:pPr>
        <w:ind w:left="567"/>
        <w:jc w:val="both"/>
        <w:rPr>
          <w:rFonts w:ascii="Arial" w:hAnsi="Arial" w:cs="Arial"/>
          <w:color w:val="FF0000"/>
          <w:sz w:val="22"/>
          <w:szCs w:val="22"/>
        </w:rPr>
      </w:pPr>
    </w:p>
    <w:p w14:paraId="457931BF" w14:textId="77777777" w:rsidR="00E17534" w:rsidRPr="003C056C" w:rsidRDefault="00E17534" w:rsidP="00125522">
      <w:pPr>
        <w:numPr>
          <w:ilvl w:val="1"/>
          <w:numId w:val="11"/>
        </w:numPr>
        <w:tabs>
          <w:tab w:val="clear" w:pos="1146"/>
          <w:tab w:val="num" w:pos="567"/>
        </w:tabs>
        <w:ind w:hanging="1146"/>
        <w:outlineLvl w:val="0"/>
        <w:rPr>
          <w:rFonts w:ascii="Arial" w:hAnsi="Arial" w:cs="Arial"/>
          <w:b/>
          <w:sz w:val="22"/>
          <w:szCs w:val="22"/>
        </w:rPr>
      </w:pPr>
      <w:r w:rsidRPr="003C056C">
        <w:rPr>
          <w:rFonts w:ascii="Arial" w:hAnsi="Arial" w:cs="Arial"/>
          <w:b/>
          <w:sz w:val="22"/>
          <w:szCs w:val="22"/>
        </w:rPr>
        <w:t>Method</w:t>
      </w:r>
    </w:p>
    <w:p w14:paraId="55763870" w14:textId="77777777" w:rsidR="00A34EEE" w:rsidRPr="003C056C" w:rsidRDefault="00A34EEE" w:rsidP="00A37597">
      <w:pPr>
        <w:ind w:left="294"/>
        <w:jc w:val="both"/>
        <w:rPr>
          <w:rFonts w:ascii="Arial" w:hAnsi="Arial" w:cs="Arial"/>
          <w:sz w:val="22"/>
          <w:szCs w:val="22"/>
        </w:rPr>
      </w:pPr>
    </w:p>
    <w:p w14:paraId="3360088A" w14:textId="60DFE54E" w:rsidR="00DB5C52" w:rsidRPr="003C056C" w:rsidRDefault="00DB5C52" w:rsidP="00A62DCD">
      <w:pPr>
        <w:jc w:val="both"/>
        <w:rPr>
          <w:rFonts w:ascii="Arial" w:hAnsi="Arial" w:cs="Arial"/>
          <w:sz w:val="22"/>
          <w:szCs w:val="22"/>
        </w:rPr>
      </w:pPr>
      <w:r w:rsidRPr="003C056C">
        <w:rPr>
          <w:rFonts w:ascii="Arial" w:hAnsi="Arial" w:cs="Arial"/>
          <w:sz w:val="22"/>
          <w:szCs w:val="22"/>
        </w:rPr>
        <w:t xml:space="preserve">Voting shall be by </w:t>
      </w:r>
      <w:r w:rsidR="009B4F23" w:rsidRPr="003C056C">
        <w:rPr>
          <w:rFonts w:ascii="Arial" w:hAnsi="Arial" w:cs="Arial"/>
          <w:sz w:val="22"/>
          <w:szCs w:val="22"/>
        </w:rPr>
        <w:t>e</w:t>
      </w:r>
      <w:r w:rsidR="006740D4">
        <w:rPr>
          <w:rFonts w:ascii="Arial" w:hAnsi="Arial" w:cs="Arial"/>
          <w:sz w:val="22"/>
          <w:szCs w:val="22"/>
        </w:rPr>
        <w:t>lectronic</w:t>
      </w:r>
      <w:r w:rsidR="009B4F23" w:rsidRPr="003C056C">
        <w:rPr>
          <w:rFonts w:ascii="Arial" w:hAnsi="Arial" w:cs="Arial"/>
          <w:sz w:val="22"/>
          <w:szCs w:val="22"/>
        </w:rPr>
        <w:t xml:space="preserve"> </w:t>
      </w:r>
      <w:r w:rsidRPr="003C056C">
        <w:rPr>
          <w:rFonts w:ascii="Arial" w:hAnsi="Arial" w:cs="Arial"/>
          <w:sz w:val="22"/>
          <w:szCs w:val="22"/>
        </w:rPr>
        <w:t xml:space="preserve">ballot of those eligible </w:t>
      </w:r>
      <w:r w:rsidR="00EA2A26" w:rsidRPr="003C056C">
        <w:rPr>
          <w:rFonts w:ascii="Arial" w:hAnsi="Arial" w:cs="Arial"/>
          <w:sz w:val="22"/>
          <w:szCs w:val="22"/>
        </w:rPr>
        <w:t>R</w:t>
      </w:r>
      <w:r w:rsidRPr="003C056C">
        <w:rPr>
          <w:rFonts w:ascii="Arial" w:hAnsi="Arial" w:cs="Arial"/>
          <w:sz w:val="22"/>
          <w:szCs w:val="22"/>
        </w:rPr>
        <w:t xml:space="preserve">epresented </w:t>
      </w:r>
      <w:r w:rsidR="00C4315C" w:rsidRPr="001A7318">
        <w:rPr>
          <w:rFonts w:ascii="Arial" w:hAnsi="Arial" w:cs="Arial"/>
          <w:sz w:val="22"/>
          <w:szCs w:val="22"/>
        </w:rPr>
        <w:t>GP’s</w:t>
      </w:r>
      <w:r w:rsidR="00C4315C" w:rsidRPr="003C056C">
        <w:rPr>
          <w:rFonts w:ascii="Arial" w:hAnsi="Arial" w:cs="Arial"/>
          <w:sz w:val="22"/>
          <w:szCs w:val="22"/>
        </w:rPr>
        <w:t xml:space="preserve"> </w:t>
      </w:r>
      <w:r w:rsidRPr="003C056C">
        <w:rPr>
          <w:rFonts w:ascii="Arial" w:hAnsi="Arial" w:cs="Arial"/>
          <w:sz w:val="22"/>
          <w:szCs w:val="22"/>
        </w:rPr>
        <w:t>whose names appear in the Registe</w:t>
      </w:r>
      <w:r w:rsidR="00C244AA" w:rsidRPr="003C056C">
        <w:rPr>
          <w:rFonts w:ascii="Arial" w:hAnsi="Arial" w:cs="Arial"/>
          <w:sz w:val="22"/>
          <w:szCs w:val="22"/>
        </w:rPr>
        <w:t xml:space="preserve">r </w:t>
      </w:r>
      <w:r w:rsidRPr="003C056C">
        <w:rPr>
          <w:rFonts w:ascii="Arial" w:hAnsi="Arial" w:cs="Arial"/>
          <w:sz w:val="22"/>
          <w:szCs w:val="22"/>
        </w:rPr>
        <w:t xml:space="preserve">on 1 January in each year that an election takes place and subject to the next following </w:t>
      </w:r>
      <w:r w:rsidR="00717982" w:rsidRPr="003C056C">
        <w:rPr>
          <w:rFonts w:ascii="Arial" w:hAnsi="Arial" w:cs="Arial"/>
          <w:sz w:val="22"/>
          <w:szCs w:val="22"/>
        </w:rPr>
        <w:t xml:space="preserve">clause </w:t>
      </w:r>
      <w:r w:rsidRPr="003C056C">
        <w:rPr>
          <w:rFonts w:ascii="Arial" w:hAnsi="Arial" w:cs="Arial"/>
          <w:sz w:val="22"/>
          <w:szCs w:val="22"/>
        </w:rPr>
        <w:t>the persons who are so qualified and whose names are so included on such Registers are referred to as “the electors”.</w:t>
      </w:r>
    </w:p>
    <w:p w14:paraId="06346689" w14:textId="77777777" w:rsidR="00E17534" w:rsidRPr="003C056C" w:rsidRDefault="00E17534" w:rsidP="00FA5413">
      <w:pPr>
        <w:ind w:left="567"/>
        <w:jc w:val="both"/>
        <w:rPr>
          <w:rFonts w:ascii="Arial" w:hAnsi="Arial" w:cs="Arial"/>
          <w:sz w:val="22"/>
          <w:szCs w:val="22"/>
        </w:rPr>
      </w:pPr>
    </w:p>
    <w:p w14:paraId="234E456D" w14:textId="1E1FF948"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A Represented </w:t>
      </w:r>
      <w:r w:rsidR="00C4315C" w:rsidRPr="001A7318">
        <w:rPr>
          <w:rFonts w:ascii="Arial" w:hAnsi="Arial" w:cs="Arial"/>
          <w:sz w:val="22"/>
          <w:szCs w:val="22"/>
        </w:rPr>
        <w:t>GP’s</w:t>
      </w:r>
      <w:r w:rsidR="00C4315C" w:rsidRPr="003C056C">
        <w:rPr>
          <w:rFonts w:ascii="Arial" w:hAnsi="Arial" w:cs="Arial"/>
          <w:sz w:val="22"/>
          <w:szCs w:val="22"/>
        </w:rPr>
        <w:t xml:space="preserve"> </w:t>
      </w:r>
      <w:r w:rsidRPr="003C056C">
        <w:rPr>
          <w:rFonts w:ascii="Arial" w:hAnsi="Arial" w:cs="Arial"/>
          <w:sz w:val="22"/>
          <w:szCs w:val="22"/>
        </w:rPr>
        <w:t xml:space="preserve">shall not be eligible to vote in or stand in an election if he is disqualified under the provisions of </w:t>
      </w:r>
      <w:r w:rsidR="00717982" w:rsidRPr="003C056C">
        <w:rPr>
          <w:rFonts w:ascii="Arial" w:hAnsi="Arial" w:cs="Arial"/>
          <w:sz w:val="22"/>
          <w:szCs w:val="22"/>
        </w:rPr>
        <w:t xml:space="preserve">clause </w:t>
      </w:r>
      <w:r w:rsidR="00232608">
        <w:rPr>
          <w:rFonts w:ascii="Arial" w:hAnsi="Arial" w:cs="Arial"/>
          <w:sz w:val="22"/>
          <w:szCs w:val="22"/>
        </w:rPr>
        <w:t>6</w:t>
      </w:r>
      <w:r w:rsidR="00B71E05" w:rsidRPr="003C056C">
        <w:rPr>
          <w:rFonts w:ascii="Arial" w:hAnsi="Arial" w:cs="Arial"/>
          <w:sz w:val="22"/>
          <w:szCs w:val="22"/>
        </w:rPr>
        <w:t>.6</w:t>
      </w:r>
      <w:r w:rsidRPr="003C056C">
        <w:rPr>
          <w:rFonts w:ascii="Arial" w:hAnsi="Arial" w:cs="Arial"/>
          <w:sz w:val="22"/>
          <w:szCs w:val="22"/>
        </w:rPr>
        <w:t xml:space="preserve"> and as to the provisions of </w:t>
      </w:r>
      <w:r w:rsidR="00717982" w:rsidRPr="003C056C">
        <w:rPr>
          <w:rFonts w:ascii="Arial" w:hAnsi="Arial" w:cs="Arial"/>
          <w:sz w:val="22"/>
          <w:szCs w:val="22"/>
        </w:rPr>
        <w:t xml:space="preserve">clause </w:t>
      </w:r>
      <w:r w:rsidR="001921DD" w:rsidRPr="003C056C">
        <w:rPr>
          <w:rFonts w:ascii="Arial" w:hAnsi="Arial" w:cs="Arial"/>
          <w:sz w:val="22"/>
          <w:szCs w:val="22"/>
        </w:rPr>
        <w:fldChar w:fldCharType="begin"/>
      </w:r>
      <w:r w:rsidR="00DD0F83" w:rsidRPr="003C056C">
        <w:rPr>
          <w:rFonts w:ascii="Arial" w:hAnsi="Arial" w:cs="Arial"/>
          <w:sz w:val="22"/>
          <w:szCs w:val="22"/>
        </w:rPr>
        <w:instrText xml:space="preserve"> REF _Ref347239957 \r \h </w:instrText>
      </w:r>
      <w:r w:rsidR="00AF2B41" w:rsidRPr="003C056C">
        <w:rPr>
          <w:rFonts w:ascii="Arial" w:hAnsi="Arial" w:cs="Arial"/>
          <w:sz w:val="22"/>
          <w:szCs w:val="22"/>
        </w:rPr>
        <w:instrText xml:space="preserve"> \* MERGEFORMAT </w:instrText>
      </w:r>
      <w:r w:rsidR="001921DD" w:rsidRPr="003C056C">
        <w:rPr>
          <w:rFonts w:ascii="Arial" w:hAnsi="Arial" w:cs="Arial"/>
          <w:sz w:val="22"/>
          <w:szCs w:val="22"/>
        </w:rPr>
      </w:r>
      <w:r w:rsidR="001921DD" w:rsidRPr="003C056C">
        <w:rPr>
          <w:rFonts w:ascii="Arial" w:hAnsi="Arial" w:cs="Arial"/>
          <w:sz w:val="22"/>
          <w:szCs w:val="22"/>
        </w:rPr>
        <w:fldChar w:fldCharType="separate"/>
      </w:r>
      <w:r w:rsidR="00437FD0">
        <w:rPr>
          <w:rFonts w:ascii="Arial" w:hAnsi="Arial" w:cs="Arial"/>
          <w:sz w:val="22"/>
          <w:szCs w:val="22"/>
        </w:rPr>
        <w:t>6.6.4</w:t>
      </w:r>
      <w:r w:rsidR="001921DD" w:rsidRPr="003C056C">
        <w:rPr>
          <w:rFonts w:ascii="Arial" w:hAnsi="Arial" w:cs="Arial"/>
          <w:sz w:val="22"/>
          <w:szCs w:val="22"/>
        </w:rPr>
        <w:fldChar w:fldCharType="end"/>
      </w:r>
      <w:r w:rsidR="00EA2A26" w:rsidRPr="003C056C">
        <w:rPr>
          <w:rFonts w:ascii="Arial" w:hAnsi="Arial" w:cs="Arial"/>
          <w:sz w:val="22"/>
          <w:szCs w:val="22"/>
        </w:rPr>
        <w:t>,</w:t>
      </w:r>
      <w:r w:rsidRPr="003C056C">
        <w:rPr>
          <w:rFonts w:ascii="Arial" w:hAnsi="Arial" w:cs="Arial"/>
          <w:sz w:val="22"/>
          <w:szCs w:val="22"/>
        </w:rPr>
        <w:t xml:space="preserve"> the Returning Officer shall verify the fact of payment or otherwise before circulating qualified electors with election nomination papers.  </w:t>
      </w:r>
    </w:p>
    <w:p w14:paraId="0CCA2E28" w14:textId="77777777" w:rsidR="00E17534" w:rsidRPr="003C056C" w:rsidRDefault="00E17534" w:rsidP="00FA5413">
      <w:pPr>
        <w:ind w:left="567"/>
        <w:jc w:val="both"/>
        <w:rPr>
          <w:rFonts w:ascii="Arial" w:hAnsi="Arial" w:cs="Arial"/>
          <w:sz w:val="22"/>
          <w:szCs w:val="22"/>
        </w:rPr>
      </w:pPr>
    </w:p>
    <w:p w14:paraId="435979EA" w14:textId="23861E75"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Returning Officer shall send notice </w:t>
      </w:r>
      <w:r w:rsidR="009B4F23" w:rsidRPr="003C056C">
        <w:rPr>
          <w:rFonts w:ascii="Arial" w:hAnsi="Arial" w:cs="Arial"/>
          <w:sz w:val="22"/>
          <w:szCs w:val="22"/>
        </w:rPr>
        <w:t xml:space="preserve">by email </w:t>
      </w:r>
      <w:r w:rsidRPr="003C056C">
        <w:rPr>
          <w:rFonts w:ascii="Arial" w:hAnsi="Arial" w:cs="Arial"/>
          <w:sz w:val="22"/>
          <w:szCs w:val="22"/>
        </w:rPr>
        <w:t>of the election to each elector and such notice shall be sent so as to be delivered to the elector not less than 21 clear days before the date of the election</w:t>
      </w:r>
      <w:r w:rsidR="00804547" w:rsidRPr="003C056C">
        <w:rPr>
          <w:rFonts w:ascii="Arial" w:hAnsi="Arial" w:cs="Arial"/>
          <w:sz w:val="22"/>
          <w:szCs w:val="22"/>
        </w:rPr>
        <w:t>.</w:t>
      </w:r>
    </w:p>
    <w:p w14:paraId="5AA6E77D" w14:textId="77777777" w:rsidR="00E17534" w:rsidRPr="003C056C" w:rsidRDefault="00E17534" w:rsidP="00BB7EA3">
      <w:pPr>
        <w:jc w:val="both"/>
        <w:rPr>
          <w:rFonts w:ascii="Arial" w:hAnsi="Arial" w:cs="Arial"/>
          <w:sz w:val="22"/>
          <w:szCs w:val="22"/>
        </w:rPr>
      </w:pPr>
    </w:p>
    <w:p w14:paraId="500B8C50" w14:textId="6BB971E7" w:rsidR="00E17534" w:rsidRPr="003C056C" w:rsidRDefault="00E17534" w:rsidP="00BB7EA3">
      <w:pPr>
        <w:jc w:val="both"/>
        <w:rPr>
          <w:rFonts w:ascii="Arial" w:hAnsi="Arial" w:cs="Arial"/>
          <w:sz w:val="22"/>
          <w:szCs w:val="22"/>
        </w:rPr>
      </w:pPr>
      <w:r w:rsidRPr="003C056C">
        <w:rPr>
          <w:rFonts w:ascii="Arial" w:hAnsi="Arial" w:cs="Arial"/>
          <w:sz w:val="22"/>
          <w:szCs w:val="22"/>
        </w:rPr>
        <w:t xml:space="preserve">Each notice </w:t>
      </w:r>
      <w:r w:rsidR="00943725" w:rsidRPr="003C056C">
        <w:rPr>
          <w:rFonts w:ascii="Arial" w:hAnsi="Arial" w:cs="Arial"/>
          <w:sz w:val="22"/>
          <w:szCs w:val="22"/>
        </w:rPr>
        <w:t>shall: -</w:t>
      </w:r>
      <w:r w:rsidRPr="003C056C">
        <w:rPr>
          <w:rFonts w:ascii="Arial" w:hAnsi="Arial" w:cs="Arial"/>
          <w:sz w:val="22"/>
          <w:szCs w:val="22"/>
        </w:rPr>
        <w:t xml:space="preserve"> </w:t>
      </w:r>
    </w:p>
    <w:p w14:paraId="6612B419" w14:textId="77777777" w:rsidR="00E17534" w:rsidRPr="003C056C" w:rsidRDefault="00E17534" w:rsidP="00A37597">
      <w:pPr>
        <w:ind w:left="654"/>
        <w:jc w:val="both"/>
        <w:rPr>
          <w:rFonts w:ascii="Arial" w:hAnsi="Arial" w:cs="Arial"/>
          <w:sz w:val="22"/>
          <w:szCs w:val="22"/>
        </w:rPr>
      </w:pPr>
    </w:p>
    <w:p w14:paraId="76941785" w14:textId="77777777" w:rsidR="00E17534" w:rsidRPr="003C056C" w:rsidRDefault="00E17534" w:rsidP="007444EF">
      <w:pPr>
        <w:numPr>
          <w:ilvl w:val="0"/>
          <w:numId w:val="2"/>
        </w:numPr>
        <w:tabs>
          <w:tab w:val="clear" w:pos="720"/>
        </w:tabs>
        <w:ind w:left="1418" w:hanging="567"/>
        <w:jc w:val="both"/>
        <w:rPr>
          <w:rFonts w:ascii="Arial" w:hAnsi="Arial" w:cs="Arial"/>
          <w:sz w:val="22"/>
          <w:szCs w:val="22"/>
        </w:rPr>
      </w:pPr>
      <w:r w:rsidRPr="003C056C">
        <w:rPr>
          <w:rFonts w:ascii="Arial" w:hAnsi="Arial" w:cs="Arial"/>
          <w:sz w:val="22"/>
          <w:szCs w:val="22"/>
        </w:rPr>
        <w:t>state the date of the election</w:t>
      </w:r>
      <w:r w:rsidR="009A4BDA" w:rsidRPr="003C056C">
        <w:rPr>
          <w:rFonts w:ascii="Arial" w:hAnsi="Arial" w:cs="Arial"/>
          <w:sz w:val="22"/>
          <w:szCs w:val="22"/>
        </w:rPr>
        <w:t>;</w:t>
      </w:r>
    </w:p>
    <w:p w14:paraId="2A572D7F" w14:textId="77777777" w:rsidR="00E17534" w:rsidRPr="003C056C" w:rsidRDefault="00E17534" w:rsidP="007444EF">
      <w:pPr>
        <w:ind w:left="1418" w:hanging="567"/>
        <w:jc w:val="both"/>
        <w:rPr>
          <w:rFonts w:ascii="Arial" w:hAnsi="Arial" w:cs="Arial"/>
          <w:sz w:val="22"/>
          <w:szCs w:val="22"/>
        </w:rPr>
      </w:pPr>
    </w:p>
    <w:p w14:paraId="6D79356E" w14:textId="555AFD45" w:rsidR="00E17534" w:rsidRDefault="00E17534" w:rsidP="007444EF">
      <w:pPr>
        <w:numPr>
          <w:ilvl w:val="0"/>
          <w:numId w:val="2"/>
        </w:numPr>
        <w:tabs>
          <w:tab w:val="clear" w:pos="720"/>
        </w:tabs>
        <w:ind w:left="1418" w:hanging="567"/>
        <w:jc w:val="both"/>
        <w:rPr>
          <w:rFonts w:ascii="Arial" w:hAnsi="Arial" w:cs="Arial"/>
          <w:sz w:val="22"/>
          <w:szCs w:val="22"/>
        </w:rPr>
      </w:pPr>
      <w:r w:rsidRPr="003C056C">
        <w:rPr>
          <w:rFonts w:ascii="Arial" w:hAnsi="Arial" w:cs="Arial"/>
          <w:sz w:val="22"/>
          <w:szCs w:val="22"/>
        </w:rPr>
        <w:t xml:space="preserve">state the number of vacancies so as to ensure the fair and equitable representation respectively of </w:t>
      </w:r>
      <w:r w:rsidR="00C02721" w:rsidRPr="003C056C">
        <w:rPr>
          <w:rFonts w:ascii="Arial" w:hAnsi="Arial" w:cs="Arial"/>
          <w:sz w:val="22"/>
          <w:szCs w:val="22"/>
        </w:rPr>
        <w:t xml:space="preserve">Represented </w:t>
      </w:r>
      <w:r w:rsidR="00C4315C" w:rsidRPr="001A7318">
        <w:rPr>
          <w:rFonts w:ascii="Arial" w:hAnsi="Arial" w:cs="Arial"/>
          <w:sz w:val="22"/>
          <w:szCs w:val="22"/>
        </w:rPr>
        <w:t>GP’s</w:t>
      </w:r>
      <w:r w:rsidR="00C4315C" w:rsidRPr="003C056C">
        <w:rPr>
          <w:rFonts w:ascii="Arial" w:hAnsi="Arial" w:cs="Arial"/>
          <w:sz w:val="22"/>
          <w:szCs w:val="22"/>
        </w:rPr>
        <w:t xml:space="preserve"> </w:t>
      </w:r>
      <w:r w:rsidRPr="003C056C">
        <w:rPr>
          <w:rFonts w:ascii="Arial" w:hAnsi="Arial" w:cs="Arial"/>
          <w:sz w:val="22"/>
          <w:szCs w:val="22"/>
        </w:rPr>
        <w:t xml:space="preserve">on </w:t>
      </w:r>
      <w:r w:rsidR="007231B7" w:rsidRPr="003C056C">
        <w:rPr>
          <w:rFonts w:ascii="Arial" w:hAnsi="Arial" w:cs="Arial"/>
          <w:sz w:val="22"/>
          <w:szCs w:val="22"/>
        </w:rPr>
        <w:t xml:space="preserve">the </w:t>
      </w:r>
      <w:r w:rsidRPr="003C056C">
        <w:rPr>
          <w:rFonts w:ascii="Arial" w:hAnsi="Arial" w:cs="Arial"/>
          <w:sz w:val="22"/>
          <w:szCs w:val="22"/>
        </w:rPr>
        <w:t>Register</w:t>
      </w:r>
      <w:r w:rsidR="009B4F23" w:rsidRPr="003C056C">
        <w:rPr>
          <w:rFonts w:ascii="Arial" w:hAnsi="Arial" w:cs="Arial"/>
          <w:sz w:val="22"/>
          <w:szCs w:val="22"/>
        </w:rPr>
        <w:t>;</w:t>
      </w:r>
    </w:p>
    <w:p w14:paraId="11E6E22D" w14:textId="77777777" w:rsidR="00036BBB" w:rsidRDefault="00036BBB" w:rsidP="00036BBB">
      <w:pPr>
        <w:pStyle w:val="ListParagraph"/>
        <w:rPr>
          <w:rFonts w:ascii="Arial" w:hAnsi="Arial" w:cs="Arial"/>
          <w:sz w:val="22"/>
          <w:szCs w:val="22"/>
        </w:rPr>
      </w:pPr>
    </w:p>
    <w:p w14:paraId="57D7EE89" w14:textId="01FF2813" w:rsidR="00036BBB" w:rsidRPr="003C056C" w:rsidRDefault="00036BBB" w:rsidP="007444EF">
      <w:pPr>
        <w:numPr>
          <w:ilvl w:val="0"/>
          <w:numId w:val="2"/>
        </w:numPr>
        <w:tabs>
          <w:tab w:val="clear" w:pos="720"/>
        </w:tabs>
        <w:ind w:left="1418" w:hanging="567"/>
        <w:jc w:val="both"/>
        <w:rPr>
          <w:rFonts w:ascii="Arial" w:hAnsi="Arial" w:cs="Arial"/>
          <w:sz w:val="22"/>
          <w:szCs w:val="22"/>
        </w:rPr>
      </w:pPr>
      <w:r>
        <w:rPr>
          <w:rFonts w:ascii="Arial" w:hAnsi="Arial" w:cs="Arial"/>
          <w:sz w:val="22"/>
          <w:szCs w:val="22"/>
        </w:rPr>
        <w:t xml:space="preserve">set out the categories detailed in paragraph </w:t>
      </w:r>
      <w:r w:rsidR="00C4315C" w:rsidRPr="00C5358D">
        <w:rPr>
          <w:rFonts w:ascii="Arial" w:hAnsi="Arial" w:cs="Arial"/>
          <w:sz w:val="22"/>
          <w:szCs w:val="22"/>
        </w:rPr>
        <w:t>6.1.a</w:t>
      </w:r>
      <w:r w:rsidR="00C4315C">
        <w:rPr>
          <w:rFonts w:ascii="Arial" w:hAnsi="Arial" w:cs="Arial"/>
          <w:sz w:val="22"/>
          <w:szCs w:val="22"/>
        </w:rPr>
        <w:t xml:space="preserve"> </w:t>
      </w:r>
      <w:r>
        <w:rPr>
          <w:rFonts w:ascii="Arial" w:hAnsi="Arial" w:cs="Arial"/>
          <w:sz w:val="22"/>
          <w:szCs w:val="22"/>
        </w:rPr>
        <w:t>and the minimum number of representatives required for each category</w:t>
      </w:r>
      <w:r w:rsidR="00C4315C">
        <w:rPr>
          <w:rFonts w:ascii="Arial" w:hAnsi="Arial" w:cs="Arial"/>
          <w:sz w:val="22"/>
          <w:szCs w:val="22"/>
        </w:rPr>
        <w:t>;</w:t>
      </w:r>
    </w:p>
    <w:p w14:paraId="5E03A410" w14:textId="77777777" w:rsidR="00E17534" w:rsidRPr="003C056C" w:rsidRDefault="00E17534" w:rsidP="007444EF">
      <w:pPr>
        <w:ind w:left="1418" w:hanging="567"/>
        <w:jc w:val="both"/>
        <w:rPr>
          <w:rFonts w:ascii="Arial" w:hAnsi="Arial" w:cs="Arial"/>
          <w:sz w:val="22"/>
          <w:szCs w:val="22"/>
        </w:rPr>
      </w:pPr>
      <w:r w:rsidRPr="003C056C">
        <w:rPr>
          <w:rFonts w:ascii="Arial" w:hAnsi="Arial" w:cs="Arial"/>
          <w:sz w:val="22"/>
          <w:szCs w:val="22"/>
        </w:rPr>
        <w:t xml:space="preserve"> </w:t>
      </w:r>
    </w:p>
    <w:p w14:paraId="4CB9D141" w14:textId="77777777" w:rsidR="00E17534" w:rsidRPr="003C056C" w:rsidRDefault="00E17534" w:rsidP="007444EF">
      <w:pPr>
        <w:numPr>
          <w:ilvl w:val="0"/>
          <w:numId w:val="2"/>
        </w:numPr>
        <w:tabs>
          <w:tab w:val="clear" w:pos="720"/>
        </w:tabs>
        <w:ind w:left="1418" w:hanging="567"/>
        <w:jc w:val="both"/>
        <w:rPr>
          <w:rFonts w:ascii="Arial" w:hAnsi="Arial" w:cs="Arial"/>
          <w:sz w:val="22"/>
          <w:szCs w:val="22"/>
        </w:rPr>
      </w:pPr>
      <w:r w:rsidRPr="003C056C">
        <w:rPr>
          <w:rFonts w:ascii="Arial" w:hAnsi="Arial" w:cs="Arial"/>
          <w:sz w:val="22"/>
          <w:szCs w:val="22"/>
        </w:rPr>
        <w:t>state the date by which nominations must be submitted to the Returning Officer</w:t>
      </w:r>
      <w:r w:rsidR="009A4BDA" w:rsidRPr="003C056C">
        <w:rPr>
          <w:rFonts w:ascii="Arial" w:hAnsi="Arial" w:cs="Arial"/>
          <w:sz w:val="22"/>
          <w:szCs w:val="22"/>
        </w:rPr>
        <w:t>;</w:t>
      </w:r>
    </w:p>
    <w:p w14:paraId="0F9D837B" w14:textId="77777777" w:rsidR="00E17534" w:rsidRPr="003C056C" w:rsidRDefault="00E17534" w:rsidP="007444EF">
      <w:pPr>
        <w:ind w:left="1418" w:hanging="567"/>
        <w:jc w:val="both"/>
        <w:rPr>
          <w:rFonts w:ascii="Arial" w:hAnsi="Arial" w:cs="Arial"/>
          <w:sz w:val="22"/>
          <w:szCs w:val="22"/>
        </w:rPr>
      </w:pPr>
    </w:p>
    <w:p w14:paraId="28C9C97F" w14:textId="77777777" w:rsidR="00E17534" w:rsidRPr="003C056C" w:rsidRDefault="00E17534" w:rsidP="007444EF">
      <w:pPr>
        <w:numPr>
          <w:ilvl w:val="0"/>
          <w:numId w:val="2"/>
        </w:numPr>
        <w:tabs>
          <w:tab w:val="clear" w:pos="720"/>
        </w:tabs>
        <w:ind w:left="1418" w:hanging="567"/>
        <w:jc w:val="both"/>
        <w:rPr>
          <w:rFonts w:ascii="Arial" w:hAnsi="Arial" w:cs="Arial"/>
          <w:sz w:val="22"/>
          <w:szCs w:val="22"/>
        </w:rPr>
      </w:pPr>
      <w:r w:rsidRPr="003C056C">
        <w:rPr>
          <w:rFonts w:ascii="Arial" w:hAnsi="Arial" w:cs="Arial"/>
          <w:sz w:val="22"/>
          <w:szCs w:val="22"/>
        </w:rPr>
        <w:t>set out the nomination provisio</w:t>
      </w:r>
      <w:r w:rsidR="006F20B5" w:rsidRPr="003C056C">
        <w:rPr>
          <w:rFonts w:ascii="Arial" w:hAnsi="Arial" w:cs="Arial"/>
          <w:sz w:val="22"/>
          <w:szCs w:val="22"/>
        </w:rPr>
        <w:t>ns, as set out below;</w:t>
      </w:r>
      <w:r w:rsidRPr="003C056C">
        <w:rPr>
          <w:rFonts w:ascii="Arial" w:hAnsi="Arial" w:cs="Arial"/>
          <w:sz w:val="22"/>
          <w:szCs w:val="22"/>
        </w:rPr>
        <w:t xml:space="preserve"> and</w:t>
      </w:r>
    </w:p>
    <w:p w14:paraId="6043CF5F" w14:textId="77777777" w:rsidR="00E17534" w:rsidRPr="003C056C" w:rsidRDefault="00E17534" w:rsidP="007444EF">
      <w:pPr>
        <w:ind w:left="1418" w:hanging="567"/>
        <w:jc w:val="both"/>
        <w:rPr>
          <w:rFonts w:ascii="Arial" w:hAnsi="Arial" w:cs="Arial"/>
          <w:sz w:val="22"/>
          <w:szCs w:val="22"/>
        </w:rPr>
      </w:pPr>
    </w:p>
    <w:p w14:paraId="24775F3B" w14:textId="77777777" w:rsidR="00E17534" w:rsidRPr="003C056C" w:rsidRDefault="00E17534" w:rsidP="007444EF">
      <w:pPr>
        <w:numPr>
          <w:ilvl w:val="0"/>
          <w:numId w:val="2"/>
        </w:numPr>
        <w:tabs>
          <w:tab w:val="clear" w:pos="720"/>
        </w:tabs>
        <w:ind w:left="1418" w:hanging="567"/>
        <w:jc w:val="both"/>
        <w:rPr>
          <w:rFonts w:ascii="Arial" w:hAnsi="Arial" w:cs="Arial"/>
          <w:sz w:val="22"/>
          <w:szCs w:val="22"/>
        </w:rPr>
      </w:pPr>
      <w:r w:rsidRPr="003C056C">
        <w:rPr>
          <w:rFonts w:ascii="Arial" w:hAnsi="Arial" w:cs="Arial"/>
          <w:sz w:val="22"/>
          <w:szCs w:val="22"/>
        </w:rPr>
        <w:t>enclose a nomination form</w:t>
      </w:r>
      <w:r w:rsidR="009A4BDA" w:rsidRPr="003C056C">
        <w:rPr>
          <w:rFonts w:ascii="Arial" w:hAnsi="Arial" w:cs="Arial"/>
          <w:sz w:val="22"/>
          <w:szCs w:val="22"/>
        </w:rPr>
        <w:t>.</w:t>
      </w:r>
    </w:p>
    <w:p w14:paraId="128D2D9B" w14:textId="77777777" w:rsidR="00E17534" w:rsidRPr="003C056C" w:rsidRDefault="00E17534" w:rsidP="00A37597">
      <w:pPr>
        <w:ind w:left="294"/>
        <w:jc w:val="both"/>
        <w:rPr>
          <w:rFonts w:ascii="Arial" w:hAnsi="Arial" w:cs="Arial"/>
          <w:sz w:val="22"/>
          <w:szCs w:val="22"/>
        </w:rPr>
      </w:pPr>
    </w:p>
    <w:p w14:paraId="459CC25A" w14:textId="3BA9E525" w:rsidR="00036BBB" w:rsidRPr="003C056C" w:rsidRDefault="00E17534" w:rsidP="00A62DCD">
      <w:pPr>
        <w:jc w:val="both"/>
        <w:rPr>
          <w:rFonts w:ascii="Arial" w:hAnsi="Arial" w:cs="Arial"/>
          <w:sz w:val="22"/>
          <w:szCs w:val="22"/>
        </w:rPr>
      </w:pPr>
      <w:r w:rsidRPr="003C056C">
        <w:rPr>
          <w:rFonts w:ascii="Arial" w:hAnsi="Arial" w:cs="Arial"/>
          <w:sz w:val="22"/>
          <w:szCs w:val="22"/>
        </w:rPr>
        <w:t xml:space="preserve">Each candidate </w:t>
      </w:r>
      <w:r w:rsidR="009B4F23" w:rsidRPr="003C056C">
        <w:rPr>
          <w:rFonts w:ascii="Arial" w:hAnsi="Arial" w:cs="Arial"/>
          <w:sz w:val="22"/>
          <w:szCs w:val="22"/>
        </w:rPr>
        <w:t xml:space="preserve">may self-nominate and shall confirm that the candidate </w:t>
      </w:r>
      <w:r w:rsidR="00C4315C">
        <w:rPr>
          <w:rFonts w:ascii="Arial" w:hAnsi="Arial" w:cs="Arial"/>
          <w:sz w:val="22"/>
          <w:szCs w:val="22"/>
        </w:rPr>
        <w:t>is prepared to accept office, or, e</w:t>
      </w:r>
      <w:r w:rsidR="00036BBB">
        <w:rPr>
          <w:rFonts w:ascii="Arial" w:hAnsi="Arial" w:cs="Arial"/>
          <w:sz w:val="22"/>
          <w:szCs w:val="22"/>
        </w:rPr>
        <w:t>ach candidate shall be nominated by at least two electors from the same register and each nomination form shall be accompanied by a statement by the candidate, in writing that he/she is prepared to accept office.</w:t>
      </w:r>
    </w:p>
    <w:p w14:paraId="2E097591" w14:textId="77777777" w:rsidR="00E17534" w:rsidRPr="003C056C" w:rsidRDefault="00E17534" w:rsidP="00FA5413">
      <w:pPr>
        <w:ind w:left="567"/>
        <w:jc w:val="both"/>
        <w:rPr>
          <w:rFonts w:ascii="Arial" w:hAnsi="Arial" w:cs="Arial"/>
          <w:sz w:val="22"/>
          <w:szCs w:val="22"/>
        </w:rPr>
      </w:pPr>
    </w:p>
    <w:p w14:paraId="3BF00EEC" w14:textId="7D43768F" w:rsidR="00E17534" w:rsidRPr="003C056C" w:rsidRDefault="00E17534" w:rsidP="00A62DCD">
      <w:pPr>
        <w:jc w:val="both"/>
        <w:rPr>
          <w:rFonts w:ascii="Arial" w:hAnsi="Arial" w:cs="Arial"/>
          <w:sz w:val="22"/>
          <w:szCs w:val="22"/>
        </w:rPr>
      </w:pPr>
      <w:r w:rsidRPr="003C056C">
        <w:rPr>
          <w:rFonts w:ascii="Arial" w:hAnsi="Arial" w:cs="Arial"/>
          <w:sz w:val="22"/>
          <w:szCs w:val="22"/>
        </w:rPr>
        <w:t>If the number of nominated candidates qualified for election in each category where there are vacancies does not exceed the number of vacancies</w:t>
      </w:r>
      <w:r w:rsidR="00EA2A26" w:rsidRPr="003C056C">
        <w:rPr>
          <w:rFonts w:ascii="Arial" w:hAnsi="Arial" w:cs="Arial"/>
          <w:sz w:val="22"/>
          <w:szCs w:val="22"/>
        </w:rPr>
        <w:t>,</w:t>
      </w:r>
      <w:r w:rsidRPr="003C056C">
        <w:rPr>
          <w:rFonts w:ascii="Arial" w:hAnsi="Arial" w:cs="Arial"/>
          <w:sz w:val="22"/>
          <w:szCs w:val="22"/>
        </w:rPr>
        <w:t xml:space="preserve"> the Returning Officer shall declare</w:t>
      </w:r>
      <w:r w:rsidR="006F20B5" w:rsidRPr="003C056C">
        <w:rPr>
          <w:rFonts w:ascii="Arial" w:hAnsi="Arial" w:cs="Arial"/>
          <w:sz w:val="22"/>
          <w:szCs w:val="22"/>
        </w:rPr>
        <w:t xml:space="preserve"> those candidates to be elected.</w:t>
      </w:r>
      <w:r w:rsidRPr="003C056C">
        <w:rPr>
          <w:rFonts w:ascii="Arial" w:hAnsi="Arial" w:cs="Arial"/>
          <w:sz w:val="22"/>
          <w:szCs w:val="22"/>
        </w:rPr>
        <w:t xml:space="preserve"> In other </w:t>
      </w:r>
      <w:r w:rsidR="00943725" w:rsidRPr="003C056C">
        <w:rPr>
          <w:rFonts w:ascii="Arial" w:hAnsi="Arial" w:cs="Arial"/>
          <w:sz w:val="22"/>
          <w:szCs w:val="22"/>
        </w:rPr>
        <w:t>cases,</w:t>
      </w:r>
      <w:r w:rsidRPr="003C056C">
        <w:rPr>
          <w:rFonts w:ascii="Arial" w:hAnsi="Arial" w:cs="Arial"/>
          <w:sz w:val="22"/>
          <w:szCs w:val="22"/>
        </w:rPr>
        <w:t xml:space="preserve"> a vote shall be taken</w:t>
      </w:r>
      <w:r w:rsidR="00C47B71" w:rsidRPr="003C056C">
        <w:rPr>
          <w:rFonts w:ascii="Arial" w:hAnsi="Arial" w:cs="Arial"/>
          <w:sz w:val="22"/>
          <w:szCs w:val="22"/>
        </w:rPr>
        <w:t>.</w:t>
      </w:r>
    </w:p>
    <w:p w14:paraId="03794602" w14:textId="77777777" w:rsidR="00E17534" w:rsidRPr="003C056C" w:rsidRDefault="00E17534" w:rsidP="00FA5413">
      <w:pPr>
        <w:ind w:left="567"/>
        <w:jc w:val="both"/>
        <w:rPr>
          <w:rFonts w:ascii="Arial" w:hAnsi="Arial" w:cs="Arial"/>
          <w:sz w:val="22"/>
          <w:szCs w:val="22"/>
        </w:rPr>
      </w:pPr>
    </w:p>
    <w:p w14:paraId="5E7F7F22" w14:textId="5741C4F1" w:rsidR="00E17534" w:rsidRPr="003C056C" w:rsidRDefault="00E17534" w:rsidP="00A62DCD">
      <w:pPr>
        <w:jc w:val="both"/>
        <w:rPr>
          <w:rFonts w:ascii="Arial" w:hAnsi="Arial" w:cs="Arial"/>
          <w:sz w:val="22"/>
          <w:szCs w:val="22"/>
        </w:rPr>
      </w:pPr>
      <w:r w:rsidRPr="003C056C">
        <w:rPr>
          <w:rFonts w:ascii="Arial" w:hAnsi="Arial" w:cs="Arial"/>
          <w:sz w:val="22"/>
          <w:szCs w:val="22"/>
        </w:rPr>
        <w:t>Each elector shall be entitled to cast a number of votes equal to the number of vacancies to be filled but may not cast more than one vote for any one candidate</w:t>
      </w:r>
      <w:r w:rsidR="00C47B71" w:rsidRPr="003C056C">
        <w:rPr>
          <w:rFonts w:ascii="Arial" w:hAnsi="Arial" w:cs="Arial"/>
          <w:sz w:val="22"/>
          <w:szCs w:val="22"/>
        </w:rPr>
        <w:t>.</w:t>
      </w:r>
      <w:r w:rsidR="0018126F" w:rsidRPr="003C056C">
        <w:rPr>
          <w:rFonts w:ascii="Arial" w:hAnsi="Arial" w:cs="Arial"/>
          <w:sz w:val="22"/>
          <w:szCs w:val="22"/>
        </w:rPr>
        <w:t xml:space="preserve"> </w:t>
      </w:r>
    </w:p>
    <w:p w14:paraId="5C3D3555" w14:textId="77777777" w:rsidR="00E17534" w:rsidRPr="003C056C" w:rsidRDefault="00E17534" w:rsidP="00FA5413">
      <w:pPr>
        <w:ind w:left="567"/>
        <w:jc w:val="both"/>
        <w:rPr>
          <w:rFonts w:ascii="Arial" w:hAnsi="Arial" w:cs="Arial"/>
          <w:sz w:val="22"/>
          <w:szCs w:val="22"/>
        </w:rPr>
      </w:pPr>
    </w:p>
    <w:p w14:paraId="3333F2FE" w14:textId="7BBE4A20" w:rsidR="00E17534" w:rsidRPr="003C056C" w:rsidRDefault="00E17534" w:rsidP="00A62DCD">
      <w:pPr>
        <w:jc w:val="both"/>
        <w:rPr>
          <w:rFonts w:ascii="Arial" w:hAnsi="Arial" w:cs="Arial"/>
          <w:sz w:val="22"/>
          <w:szCs w:val="22"/>
        </w:rPr>
      </w:pPr>
      <w:r w:rsidRPr="003C056C">
        <w:rPr>
          <w:rFonts w:ascii="Arial" w:hAnsi="Arial" w:cs="Arial"/>
          <w:sz w:val="22"/>
          <w:szCs w:val="22"/>
        </w:rPr>
        <w:t>The Returning Officer shall prepare voting papers which shall contain a list of the candidates for whom the elector may vote together with a total number of votes which may be cast by each elector. The voting paper shall also specify the date of the election by which the voting paper must be returned to hi</w:t>
      </w:r>
      <w:r w:rsidR="00036BBB">
        <w:rPr>
          <w:rFonts w:ascii="Arial" w:hAnsi="Arial" w:cs="Arial"/>
          <w:sz w:val="22"/>
          <w:szCs w:val="22"/>
        </w:rPr>
        <w:t>m and instructions on the voting process.</w:t>
      </w:r>
    </w:p>
    <w:p w14:paraId="6AFDD070" w14:textId="77777777" w:rsidR="00E17534" w:rsidRPr="003C056C" w:rsidRDefault="00E17534" w:rsidP="00FA5413">
      <w:pPr>
        <w:ind w:left="567"/>
        <w:jc w:val="both"/>
        <w:rPr>
          <w:rFonts w:ascii="Arial" w:hAnsi="Arial" w:cs="Arial"/>
          <w:sz w:val="22"/>
          <w:szCs w:val="22"/>
        </w:rPr>
      </w:pPr>
    </w:p>
    <w:p w14:paraId="2632548C" w14:textId="0487B7E2"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Returning Officer may also disallow a voting paper if it does not comply with this </w:t>
      </w:r>
      <w:r w:rsidR="00433ADD">
        <w:rPr>
          <w:rFonts w:ascii="Arial" w:hAnsi="Arial" w:cs="Arial"/>
          <w:sz w:val="22"/>
          <w:szCs w:val="22"/>
        </w:rPr>
        <w:t>Constitution</w:t>
      </w:r>
      <w:r w:rsidRPr="003C056C">
        <w:rPr>
          <w:rFonts w:ascii="Arial" w:hAnsi="Arial" w:cs="Arial"/>
          <w:sz w:val="22"/>
          <w:szCs w:val="22"/>
        </w:rPr>
        <w:t xml:space="preserve"> or if it causes uncertainty as to the candidates for whom the elector desires to record his</w:t>
      </w:r>
      <w:r w:rsidR="00036BBB">
        <w:rPr>
          <w:rFonts w:ascii="Arial" w:hAnsi="Arial" w:cs="Arial"/>
          <w:sz w:val="22"/>
          <w:szCs w:val="22"/>
        </w:rPr>
        <w:t>/her</w:t>
      </w:r>
      <w:r w:rsidRPr="003C056C">
        <w:rPr>
          <w:rFonts w:ascii="Arial" w:hAnsi="Arial" w:cs="Arial"/>
          <w:sz w:val="22"/>
          <w:szCs w:val="22"/>
        </w:rPr>
        <w:t xml:space="preserve"> vote, save that the Returning Officer may in his absolute discretion treat a voting </w:t>
      </w:r>
      <w:r w:rsidRPr="003C056C">
        <w:rPr>
          <w:rFonts w:ascii="Arial" w:hAnsi="Arial" w:cs="Arial"/>
          <w:sz w:val="22"/>
          <w:szCs w:val="22"/>
        </w:rPr>
        <w:lastRenderedPageBreak/>
        <w:t>paper so marked as valid for the purpose of any vote other than that in connection with which the uncertainty arises</w:t>
      </w:r>
      <w:r w:rsidR="00C47B71" w:rsidRPr="003C056C">
        <w:rPr>
          <w:rFonts w:ascii="Arial" w:hAnsi="Arial" w:cs="Arial"/>
          <w:sz w:val="22"/>
          <w:szCs w:val="22"/>
        </w:rPr>
        <w:t>.</w:t>
      </w:r>
    </w:p>
    <w:p w14:paraId="73E23C13" w14:textId="77777777" w:rsidR="00E17534" w:rsidRPr="003C056C" w:rsidRDefault="00E17534" w:rsidP="00FA5413">
      <w:pPr>
        <w:ind w:left="567"/>
        <w:jc w:val="both"/>
        <w:rPr>
          <w:rFonts w:ascii="Arial" w:hAnsi="Arial" w:cs="Arial"/>
          <w:sz w:val="22"/>
          <w:szCs w:val="22"/>
        </w:rPr>
      </w:pPr>
    </w:p>
    <w:p w14:paraId="49278E1A" w14:textId="77777777" w:rsidR="00E17534" w:rsidRPr="003C056C" w:rsidRDefault="00E17534" w:rsidP="00A62DCD">
      <w:pPr>
        <w:jc w:val="both"/>
        <w:rPr>
          <w:rFonts w:ascii="Arial" w:hAnsi="Arial" w:cs="Arial"/>
          <w:sz w:val="22"/>
          <w:szCs w:val="22"/>
        </w:rPr>
      </w:pPr>
      <w:r w:rsidRPr="003C056C">
        <w:rPr>
          <w:rFonts w:ascii="Arial" w:hAnsi="Arial" w:cs="Arial"/>
          <w:sz w:val="22"/>
          <w:szCs w:val="22"/>
        </w:rPr>
        <w:t>Voting papers received by the Returning Officer after the election date</w:t>
      </w:r>
      <w:r w:rsidR="00921A4B" w:rsidRPr="003C056C">
        <w:rPr>
          <w:rFonts w:ascii="Arial" w:hAnsi="Arial" w:cs="Arial"/>
          <w:sz w:val="22"/>
          <w:szCs w:val="22"/>
        </w:rPr>
        <w:t>,</w:t>
      </w:r>
      <w:r w:rsidRPr="003C056C">
        <w:rPr>
          <w:rFonts w:ascii="Arial" w:hAnsi="Arial" w:cs="Arial"/>
          <w:sz w:val="22"/>
          <w:szCs w:val="22"/>
        </w:rPr>
        <w:t xml:space="preserve"> are invalid</w:t>
      </w:r>
      <w:r w:rsidR="00C47B71" w:rsidRPr="003C056C">
        <w:rPr>
          <w:rFonts w:ascii="Arial" w:hAnsi="Arial" w:cs="Arial"/>
          <w:sz w:val="22"/>
          <w:szCs w:val="22"/>
        </w:rPr>
        <w:t>.</w:t>
      </w:r>
    </w:p>
    <w:p w14:paraId="0D835630" w14:textId="77777777" w:rsidR="00E17534" w:rsidRPr="003C056C" w:rsidRDefault="00E17534" w:rsidP="00FA5413">
      <w:pPr>
        <w:ind w:left="567"/>
        <w:jc w:val="both"/>
        <w:rPr>
          <w:rFonts w:ascii="Arial" w:hAnsi="Arial" w:cs="Arial"/>
          <w:sz w:val="22"/>
          <w:szCs w:val="22"/>
        </w:rPr>
      </w:pPr>
    </w:p>
    <w:p w14:paraId="028E21A5" w14:textId="71A80425"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Returning Officer, after examining the voting papers and determining the validity of the votes, shall count the votes properly recorded </w:t>
      </w:r>
      <w:r w:rsidR="007A2534" w:rsidRPr="003C056C">
        <w:rPr>
          <w:rFonts w:ascii="Arial" w:hAnsi="Arial" w:cs="Arial"/>
          <w:sz w:val="22"/>
          <w:szCs w:val="22"/>
        </w:rPr>
        <w:t>(in accordance w</w:t>
      </w:r>
      <w:r w:rsidR="006F20B5" w:rsidRPr="003C056C">
        <w:rPr>
          <w:rFonts w:ascii="Arial" w:hAnsi="Arial" w:cs="Arial"/>
          <w:sz w:val="22"/>
          <w:szCs w:val="22"/>
        </w:rPr>
        <w:t>ith the system approved by the Committee</w:t>
      </w:r>
      <w:r w:rsidR="007A2534" w:rsidRPr="003C056C">
        <w:rPr>
          <w:rFonts w:ascii="Arial" w:hAnsi="Arial" w:cs="Arial"/>
          <w:sz w:val="22"/>
          <w:szCs w:val="22"/>
        </w:rPr>
        <w:t xml:space="preserve">) </w:t>
      </w:r>
      <w:r w:rsidRPr="003C056C">
        <w:rPr>
          <w:rFonts w:ascii="Arial" w:hAnsi="Arial" w:cs="Arial"/>
          <w:sz w:val="22"/>
          <w:szCs w:val="22"/>
        </w:rPr>
        <w:t>and shall prepare a return for the candidates according to the number of votes which each has received, the person receiving the greatest number being placed highest in the return</w:t>
      </w:r>
      <w:r w:rsidR="00C47B71" w:rsidRPr="003C056C">
        <w:rPr>
          <w:rFonts w:ascii="Arial" w:hAnsi="Arial" w:cs="Arial"/>
          <w:sz w:val="22"/>
          <w:szCs w:val="22"/>
        </w:rPr>
        <w:t>.</w:t>
      </w:r>
    </w:p>
    <w:p w14:paraId="21AD5EE1" w14:textId="77777777" w:rsidR="00E17534" w:rsidRPr="003C056C" w:rsidRDefault="00E17534" w:rsidP="00FA5413">
      <w:pPr>
        <w:ind w:left="567"/>
        <w:jc w:val="both"/>
        <w:rPr>
          <w:rFonts w:ascii="Arial" w:hAnsi="Arial" w:cs="Arial"/>
          <w:sz w:val="22"/>
          <w:szCs w:val="22"/>
        </w:rPr>
      </w:pPr>
    </w:p>
    <w:p w14:paraId="131DB077" w14:textId="77777777" w:rsidR="00E17534" w:rsidRPr="003C056C" w:rsidRDefault="00E17534" w:rsidP="00A62DCD">
      <w:pPr>
        <w:jc w:val="both"/>
        <w:rPr>
          <w:rFonts w:ascii="Arial" w:hAnsi="Arial" w:cs="Arial"/>
          <w:sz w:val="22"/>
          <w:szCs w:val="22"/>
        </w:rPr>
      </w:pPr>
      <w:r w:rsidRPr="003C056C">
        <w:rPr>
          <w:rFonts w:ascii="Arial" w:hAnsi="Arial" w:cs="Arial"/>
          <w:sz w:val="22"/>
          <w:szCs w:val="22"/>
        </w:rPr>
        <w:t>If the votes received by any two or more candidates are equal and the addition of one vote to any one such candidate would enable that candidate to be declared elected</w:t>
      </w:r>
      <w:r w:rsidR="00EA2A26" w:rsidRPr="003C056C">
        <w:rPr>
          <w:rFonts w:ascii="Arial" w:hAnsi="Arial" w:cs="Arial"/>
          <w:sz w:val="22"/>
          <w:szCs w:val="22"/>
        </w:rPr>
        <w:t>,</w:t>
      </w:r>
      <w:r w:rsidRPr="003C056C">
        <w:rPr>
          <w:rFonts w:ascii="Arial" w:hAnsi="Arial" w:cs="Arial"/>
          <w:sz w:val="22"/>
          <w:szCs w:val="22"/>
        </w:rPr>
        <w:t xml:space="preserve"> the Returning Officer shall decide by lot which of the said candidates shall take the highest place</w:t>
      </w:r>
      <w:r w:rsidR="00C47B71" w:rsidRPr="003C056C">
        <w:rPr>
          <w:rFonts w:ascii="Arial" w:hAnsi="Arial" w:cs="Arial"/>
          <w:sz w:val="22"/>
          <w:szCs w:val="22"/>
        </w:rPr>
        <w:t>.</w:t>
      </w:r>
    </w:p>
    <w:p w14:paraId="75077DB9" w14:textId="77777777" w:rsidR="00E17534" w:rsidRPr="003C056C" w:rsidRDefault="00E17534" w:rsidP="00FA5413">
      <w:pPr>
        <w:ind w:left="567"/>
        <w:jc w:val="both"/>
        <w:rPr>
          <w:rFonts w:ascii="Arial" w:hAnsi="Arial" w:cs="Arial"/>
          <w:sz w:val="22"/>
          <w:szCs w:val="22"/>
        </w:rPr>
      </w:pPr>
    </w:p>
    <w:p w14:paraId="3B6F20C3" w14:textId="472335B8" w:rsidR="00E17534" w:rsidRPr="003C056C" w:rsidRDefault="00E17534" w:rsidP="00A62DCD">
      <w:pPr>
        <w:jc w:val="both"/>
        <w:rPr>
          <w:rFonts w:ascii="Arial" w:hAnsi="Arial" w:cs="Arial"/>
          <w:sz w:val="22"/>
          <w:szCs w:val="22"/>
        </w:rPr>
      </w:pPr>
      <w:r w:rsidRPr="003C056C">
        <w:rPr>
          <w:rFonts w:ascii="Arial" w:hAnsi="Arial" w:cs="Arial"/>
          <w:sz w:val="22"/>
          <w:szCs w:val="22"/>
        </w:rPr>
        <w:t>Any question as to the validity of nomination or voting paper or otherwise in connection with an election</w:t>
      </w:r>
      <w:r w:rsidR="00475BE4">
        <w:rPr>
          <w:rFonts w:ascii="Arial" w:hAnsi="Arial" w:cs="Arial"/>
          <w:sz w:val="22"/>
          <w:szCs w:val="22"/>
        </w:rPr>
        <w:t>,</w:t>
      </w:r>
      <w:r w:rsidRPr="003C056C">
        <w:rPr>
          <w:rFonts w:ascii="Arial" w:hAnsi="Arial" w:cs="Arial"/>
          <w:sz w:val="22"/>
          <w:szCs w:val="22"/>
        </w:rPr>
        <w:t xml:space="preserve"> shall be determined by the Returning Officer</w:t>
      </w:r>
      <w:r w:rsidR="00C5358D">
        <w:rPr>
          <w:rFonts w:ascii="Arial" w:hAnsi="Arial" w:cs="Arial"/>
          <w:sz w:val="22"/>
          <w:szCs w:val="22"/>
        </w:rPr>
        <w:t>,</w:t>
      </w:r>
      <w:r w:rsidRPr="003C056C">
        <w:rPr>
          <w:rFonts w:ascii="Arial" w:hAnsi="Arial" w:cs="Arial"/>
          <w:sz w:val="22"/>
          <w:szCs w:val="22"/>
        </w:rPr>
        <w:t xml:space="preserve"> in his absolute discretion</w:t>
      </w:r>
      <w:r w:rsidR="00C5358D">
        <w:rPr>
          <w:rFonts w:ascii="Arial" w:hAnsi="Arial" w:cs="Arial"/>
          <w:sz w:val="22"/>
          <w:szCs w:val="22"/>
        </w:rPr>
        <w:t>,</w:t>
      </w:r>
      <w:r w:rsidR="00475BE4">
        <w:rPr>
          <w:rFonts w:ascii="Arial" w:hAnsi="Arial" w:cs="Arial"/>
          <w:sz w:val="22"/>
          <w:szCs w:val="22"/>
        </w:rPr>
        <w:t xml:space="preserve"> </w:t>
      </w:r>
      <w:r w:rsidR="00475BE4" w:rsidRPr="001A7318">
        <w:rPr>
          <w:rFonts w:ascii="Arial" w:hAnsi="Arial" w:cs="Arial"/>
          <w:sz w:val="22"/>
          <w:szCs w:val="22"/>
        </w:rPr>
        <w:t xml:space="preserve">and </w:t>
      </w:r>
      <w:r w:rsidR="00C5358D" w:rsidRPr="001A7318">
        <w:rPr>
          <w:rFonts w:ascii="Arial" w:hAnsi="Arial" w:cs="Arial"/>
          <w:sz w:val="22"/>
          <w:szCs w:val="22"/>
        </w:rPr>
        <w:t xml:space="preserve">a </w:t>
      </w:r>
      <w:r w:rsidR="00475BE4" w:rsidRPr="001A7318">
        <w:rPr>
          <w:rFonts w:ascii="Arial" w:hAnsi="Arial" w:cs="Arial"/>
          <w:sz w:val="22"/>
          <w:szCs w:val="22"/>
        </w:rPr>
        <w:t>decision of the Returning Officer shall be final and binding</w:t>
      </w:r>
      <w:r w:rsidR="00C47B71" w:rsidRPr="003C056C">
        <w:rPr>
          <w:rFonts w:ascii="Arial" w:hAnsi="Arial" w:cs="Arial"/>
          <w:sz w:val="22"/>
          <w:szCs w:val="22"/>
        </w:rPr>
        <w:t>.</w:t>
      </w:r>
    </w:p>
    <w:p w14:paraId="3148AABD" w14:textId="77777777" w:rsidR="00E17534" w:rsidRPr="003C056C" w:rsidRDefault="00E17534" w:rsidP="00FA5413">
      <w:pPr>
        <w:ind w:left="567"/>
        <w:jc w:val="both"/>
        <w:rPr>
          <w:rFonts w:ascii="Arial" w:hAnsi="Arial" w:cs="Arial"/>
          <w:sz w:val="22"/>
          <w:szCs w:val="22"/>
        </w:rPr>
      </w:pPr>
    </w:p>
    <w:p w14:paraId="4BCADC97" w14:textId="77777777" w:rsidR="00E17534" w:rsidRPr="003C056C" w:rsidRDefault="00E17534" w:rsidP="00A62DCD">
      <w:pPr>
        <w:jc w:val="both"/>
        <w:rPr>
          <w:rFonts w:ascii="Arial" w:hAnsi="Arial" w:cs="Arial"/>
          <w:sz w:val="22"/>
          <w:szCs w:val="22"/>
        </w:rPr>
      </w:pPr>
      <w:r w:rsidRPr="003C056C">
        <w:rPr>
          <w:rFonts w:ascii="Arial" w:hAnsi="Arial" w:cs="Arial"/>
          <w:sz w:val="22"/>
          <w:szCs w:val="22"/>
        </w:rPr>
        <w:t>At the conclusion of the election the Returning Officer shall give notice in writing of the result to all candidates as soon as is reasonably practicable</w:t>
      </w:r>
      <w:r w:rsidR="00C47B71" w:rsidRPr="003C056C">
        <w:rPr>
          <w:rFonts w:ascii="Arial" w:hAnsi="Arial" w:cs="Arial"/>
          <w:sz w:val="22"/>
          <w:szCs w:val="22"/>
        </w:rPr>
        <w:t>.</w:t>
      </w:r>
    </w:p>
    <w:p w14:paraId="407D7515" w14:textId="77777777" w:rsidR="00E17534" w:rsidRPr="003C056C" w:rsidRDefault="00E17534" w:rsidP="00A37597">
      <w:pPr>
        <w:tabs>
          <w:tab w:val="left" w:pos="3186"/>
        </w:tabs>
        <w:ind w:left="1"/>
        <w:rPr>
          <w:rFonts w:ascii="Arial" w:hAnsi="Arial" w:cs="Arial"/>
          <w:b/>
          <w:sz w:val="22"/>
          <w:szCs w:val="22"/>
        </w:rPr>
      </w:pPr>
    </w:p>
    <w:p w14:paraId="28017382" w14:textId="77777777" w:rsidR="00A34EEE" w:rsidRPr="003C056C" w:rsidRDefault="00E17534" w:rsidP="00125522">
      <w:pPr>
        <w:numPr>
          <w:ilvl w:val="1"/>
          <w:numId w:val="11"/>
        </w:numPr>
        <w:tabs>
          <w:tab w:val="clear" w:pos="1146"/>
          <w:tab w:val="num" w:pos="567"/>
        </w:tabs>
        <w:ind w:hanging="1146"/>
        <w:outlineLvl w:val="0"/>
        <w:rPr>
          <w:rFonts w:ascii="Arial" w:hAnsi="Arial" w:cs="Arial"/>
          <w:b/>
          <w:sz w:val="22"/>
          <w:szCs w:val="22"/>
        </w:rPr>
      </w:pPr>
      <w:r w:rsidRPr="003C056C">
        <w:rPr>
          <w:rFonts w:ascii="Arial" w:hAnsi="Arial" w:cs="Arial"/>
          <w:b/>
          <w:sz w:val="22"/>
          <w:szCs w:val="22"/>
        </w:rPr>
        <w:t>Saving Provisions</w:t>
      </w:r>
    </w:p>
    <w:p w14:paraId="5AB903A3" w14:textId="77777777" w:rsidR="00A34EEE" w:rsidRPr="003C056C" w:rsidRDefault="00A34EEE" w:rsidP="00A37597">
      <w:pPr>
        <w:ind w:left="294"/>
        <w:jc w:val="both"/>
        <w:rPr>
          <w:rFonts w:ascii="Arial" w:hAnsi="Arial" w:cs="Arial"/>
          <w:sz w:val="22"/>
          <w:szCs w:val="22"/>
        </w:rPr>
      </w:pPr>
    </w:p>
    <w:p w14:paraId="06CD7403" w14:textId="2EC1957D"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No election shall be invalid by reason of any mis-description or non-compliance with the provisions of this scheme or by reason of any miscount or of the non-delivery, loss or miscarriage in the course of post of any document required or authorised by this </w:t>
      </w:r>
      <w:r w:rsidR="00433ADD">
        <w:rPr>
          <w:rFonts w:ascii="Arial" w:hAnsi="Arial" w:cs="Arial"/>
          <w:sz w:val="22"/>
          <w:szCs w:val="22"/>
        </w:rPr>
        <w:t>Constitution</w:t>
      </w:r>
      <w:r w:rsidRPr="003C056C">
        <w:rPr>
          <w:rFonts w:ascii="Arial" w:hAnsi="Arial" w:cs="Arial"/>
          <w:sz w:val="22"/>
          <w:szCs w:val="22"/>
        </w:rPr>
        <w:t xml:space="preserve"> to be </w:t>
      </w:r>
      <w:r w:rsidR="009B4F23" w:rsidRPr="003C056C">
        <w:rPr>
          <w:rFonts w:ascii="Arial" w:hAnsi="Arial" w:cs="Arial"/>
          <w:sz w:val="22"/>
          <w:szCs w:val="22"/>
        </w:rPr>
        <w:t xml:space="preserve">sent by email </w:t>
      </w:r>
      <w:r w:rsidRPr="003C056C">
        <w:rPr>
          <w:rFonts w:ascii="Arial" w:hAnsi="Arial" w:cs="Arial"/>
          <w:sz w:val="22"/>
          <w:szCs w:val="22"/>
        </w:rPr>
        <w:t xml:space="preserve">if the Returning Officer is satisfied that the election was conducted substantially in accordance with the provisions of this </w:t>
      </w:r>
      <w:r w:rsidR="00433ADD">
        <w:rPr>
          <w:rFonts w:ascii="Arial" w:hAnsi="Arial" w:cs="Arial"/>
          <w:sz w:val="22"/>
          <w:szCs w:val="22"/>
        </w:rPr>
        <w:t>Constitution</w:t>
      </w:r>
      <w:r w:rsidR="00E7540A" w:rsidRPr="003C056C">
        <w:rPr>
          <w:rFonts w:ascii="Arial" w:hAnsi="Arial" w:cs="Arial"/>
          <w:sz w:val="22"/>
          <w:szCs w:val="22"/>
        </w:rPr>
        <w:t>.</w:t>
      </w:r>
    </w:p>
    <w:p w14:paraId="12E84ADE" w14:textId="33AD8D2E" w:rsidR="00E17534" w:rsidRPr="003C056C" w:rsidRDefault="00E17534" w:rsidP="00BB7EA3">
      <w:pPr>
        <w:tabs>
          <w:tab w:val="left" w:pos="3186"/>
        </w:tabs>
        <w:rPr>
          <w:rFonts w:ascii="Arial" w:hAnsi="Arial" w:cs="Arial"/>
          <w:sz w:val="22"/>
          <w:szCs w:val="22"/>
        </w:rPr>
      </w:pPr>
    </w:p>
    <w:p w14:paraId="748CEDD4" w14:textId="77777777" w:rsidR="00E17534" w:rsidRPr="003C056C" w:rsidRDefault="00E17534"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MEETINGS</w:t>
      </w:r>
    </w:p>
    <w:p w14:paraId="5D8CCD48" w14:textId="77777777" w:rsidR="00E17534" w:rsidRPr="003C056C" w:rsidRDefault="00E17534" w:rsidP="00A37597">
      <w:pPr>
        <w:tabs>
          <w:tab w:val="left" w:pos="3186"/>
        </w:tabs>
        <w:ind w:left="1"/>
        <w:rPr>
          <w:rFonts w:ascii="Arial" w:hAnsi="Arial" w:cs="Arial"/>
          <w:sz w:val="22"/>
          <w:szCs w:val="22"/>
        </w:rPr>
      </w:pPr>
      <w:r w:rsidRPr="003C056C">
        <w:rPr>
          <w:rFonts w:ascii="Arial" w:hAnsi="Arial" w:cs="Arial"/>
          <w:sz w:val="22"/>
          <w:szCs w:val="22"/>
        </w:rPr>
        <w:tab/>
      </w:r>
    </w:p>
    <w:p w14:paraId="29A08ADD" w14:textId="77777777" w:rsidR="00FA5413" w:rsidRPr="00FA5413" w:rsidRDefault="00FA5413" w:rsidP="00125522">
      <w:pPr>
        <w:pStyle w:val="ListParagraph"/>
        <w:numPr>
          <w:ilvl w:val="0"/>
          <w:numId w:val="12"/>
        </w:numPr>
        <w:outlineLvl w:val="0"/>
        <w:rPr>
          <w:rFonts w:ascii="Arial" w:hAnsi="Arial" w:cs="Arial"/>
          <w:b/>
          <w:vanish/>
          <w:sz w:val="22"/>
          <w:szCs w:val="22"/>
        </w:rPr>
      </w:pPr>
    </w:p>
    <w:p w14:paraId="73FF8348" w14:textId="77777777" w:rsidR="00FA5413" w:rsidRPr="00FA5413" w:rsidRDefault="00FA5413" w:rsidP="00125522">
      <w:pPr>
        <w:pStyle w:val="ListParagraph"/>
        <w:numPr>
          <w:ilvl w:val="0"/>
          <w:numId w:val="12"/>
        </w:numPr>
        <w:outlineLvl w:val="0"/>
        <w:rPr>
          <w:rFonts w:ascii="Arial" w:hAnsi="Arial" w:cs="Arial"/>
          <w:b/>
          <w:vanish/>
          <w:sz w:val="22"/>
          <w:szCs w:val="22"/>
        </w:rPr>
      </w:pPr>
    </w:p>
    <w:p w14:paraId="0498EEC3" w14:textId="0EFBFC02" w:rsidR="00E17534" w:rsidRPr="003C056C" w:rsidRDefault="00E17534" w:rsidP="00125522">
      <w:pPr>
        <w:numPr>
          <w:ilvl w:val="1"/>
          <w:numId w:val="12"/>
        </w:numPr>
        <w:ind w:left="567" w:hanging="567"/>
        <w:outlineLvl w:val="0"/>
        <w:rPr>
          <w:rFonts w:ascii="Arial" w:hAnsi="Arial" w:cs="Arial"/>
          <w:b/>
          <w:sz w:val="22"/>
          <w:szCs w:val="22"/>
        </w:rPr>
      </w:pPr>
      <w:r w:rsidRPr="003C056C">
        <w:rPr>
          <w:rFonts w:ascii="Arial" w:hAnsi="Arial" w:cs="Arial"/>
          <w:b/>
          <w:sz w:val="22"/>
          <w:szCs w:val="22"/>
        </w:rPr>
        <w:t>First Meeting</w:t>
      </w:r>
    </w:p>
    <w:p w14:paraId="7A0C7139" w14:textId="77777777" w:rsidR="00A34EEE" w:rsidRPr="003C056C" w:rsidRDefault="00A34EEE" w:rsidP="00A37597">
      <w:pPr>
        <w:ind w:left="294"/>
        <w:jc w:val="both"/>
        <w:rPr>
          <w:rFonts w:ascii="Arial" w:hAnsi="Arial" w:cs="Arial"/>
          <w:sz w:val="22"/>
          <w:szCs w:val="22"/>
        </w:rPr>
      </w:pPr>
    </w:p>
    <w:p w14:paraId="4A60955D" w14:textId="47708B13"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Returning Officer shall give not less than seven </w:t>
      </w:r>
      <w:r w:rsidR="003C056C" w:rsidRPr="003C056C">
        <w:rPr>
          <w:rFonts w:ascii="Arial" w:hAnsi="Arial" w:cs="Arial"/>
          <w:sz w:val="22"/>
          <w:szCs w:val="22"/>
        </w:rPr>
        <w:t>days’</w:t>
      </w:r>
      <w:r w:rsidRPr="003C056C">
        <w:rPr>
          <w:rFonts w:ascii="Arial" w:hAnsi="Arial" w:cs="Arial"/>
          <w:sz w:val="22"/>
          <w:szCs w:val="22"/>
        </w:rPr>
        <w:t xml:space="preserve"> clear notice to the Members of the time and place of the first meeting</w:t>
      </w:r>
      <w:r w:rsidR="00361F0E" w:rsidRPr="003C056C">
        <w:rPr>
          <w:rFonts w:ascii="Arial" w:hAnsi="Arial" w:cs="Arial"/>
          <w:sz w:val="22"/>
          <w:szCs w:val="22"/>
        </w:rPr>
        <w:t xml:space="preserve"> following elections</w:t>
      </w:r>
      <w:r w:rsidRPr="003C056C">
        <w:rPr>
          <w:rFonts w:ascii="Arial" w:hAnsi="Arial" w:cs="Arial"/>
          <w:sz w:val="22"/>
          <w:szCs w:val="22"/>
        </w:rPr>
        <w:t>. The Secretary shall inform the electors of the identity of each of the Members</w:t>
      </w:r>
      <w:r w:rsidR="00E7540A" w:rsidRPr="003C056C">
        <w:rPr>
          <w:rFonts w:ascii="Arial" w:hAnsi="Arial" w:cs="Arial"/>
          <w:sz w:val="22"/>
          <w:szCs w:val="22"/>
        </w:rPr>
        <w:t>.</w:t>
      </w:r>
    </w:p>
    <w:p w14:paraId="75487CBC" w14:textId="77777777" w:rsidR="00AB5DCD" w:rsidRPr="003C056C" w:rsidRDefault="00AB5DCD" w:rsidP="00426D66">
      <w:pPr>
        <w:ind w:left="567"/>
        <w:jc w:val="both"/>
        <w:rPr>
          <w:rFonts w:ascii="Arial" w:hAnsi="Arial" w:cs="Arial"/>
          <w:sz w:val="22"/>
          <w:szCs w:val="22"/>
        </w:rPr>
      </w:pPr>
    </w:p>
    <w:p w14:paraId="764EDBC9" w14:textId="081F5ABA" w:rsidR="00E17534" w:rsidRPr="003C056C" w:rsidRDefault="00454665" w:rsidP="00125522">
      <w:pPr>
        <w:pStyle w:val="ListParagraph"/>
        <w:numPr>
          <w:ilvl w:val="1"/>
          <w:numId w:val="12"/>
        </w:numPr>
        <w:tabs>
          <w:tab w:val="clear" w:pos="1146"/>
          <w:tab w:val="left" w:pos="3186"/>
        </w:tabs>
        <w:ind w:left="567" w:hanging="567"/>
        <w:rPr>
          <w:rFonts w:ascii="Arial" w:hAnsi="Arial" w:cs="Arial"/>
          <w:b/>
          <w:sz w:val="22"/>
          <w:szCs w:val="22"/>
        </w:rPr>
      </w:pPr>
      <w:r w:rsidRPr="003C056C">
        <w:rPr>
          <w:rFonts w:ascii="Arial" w:hAnsi="Arial" w:cs="Arial"/>
          <w:b/>
          <w:sz w:val="22"/>
          <w:szCs w:val="22"/>
        </w:rPr>
        <w:t xml:space="preserve">Frequency of Meetings </w:t>
      </w:r>
    </w:p>
    <w:p w14:paraId="35E855C2" w14:textId="77777777" w:rsidR="002702FE" w:rsidRPr="003C056C" w:rsidRDefault="002702FE" w:rsidP="003D6E13">
      <w:pPr>
        <w:pStyle w:val="ListParagraph"/>
        <w:tabs>
          <w:tab w:val="left" w:pos="3186"/>
        </w:tabs>
        <w:ind w:left="1146"/>
        <w:rPr>
          <w:rFonts w:ascii="Arial" w:hAnsi="Arial" w:cs="Arial"/>
          <w:sz w:val="22"/>
          <w:szCs w:val="22"/>
        </w:rPr>
      </w:pPr>
    </w:p>
    <w:p w14:paraId="42BFF43A" w14:textId="20C50393" w:rsidR="00454665" w:rsidRPr="00A62DCD" w:rsidRDefault="00454665" w:rsidP="00A62DCD">
      <w:pPr>
        <w:tabs>
          <w:tab w:val="left" w:pos="3186"/>
        </w:tabs>
        <w:rPr>
          <w:rFonts w:ascii="Arial" w:hAnsi="Arial" w:cs="Arial"/>
          <w:sz w:val="22"/>
          <w:szCs w:val="22"/>
        </w:rPr>
      </w:pPr>
      <w:r w:rsidRPr="00A62DCD">
        <w:rPr>
          <w:rFonts w:ascii="Arial" w:hAnsi="Arial" w:cs="Arial"/>
          <w:sz w:val="22"/>
          <w:szCs w:val="22"/>
        </w:rPr>
        <w:t>Meetings shall be held no less than twice a year</w:t>
      </w:r>
      <w:r w:rsidR="004534BF" w:rsidRPr="00A62DCD">
        <w:rPr>
          <w:rFonts w:ascii="Arial" w:hAnsi="Arial" w:cs="Arial"/>
          <w:sz w:val="22"/>
          <w:szCs w:val="22"/>
        </w:rPr>
        <w:t>.</w:t>
      </w:r>
    </w:p>
    <w:p w14:paraId="649CD337" w14:textId="77777777" w:rsidR="003D6E13" w:rsidRPr="00B13571" w:rsidRDefault="003D6E13" w:rsidP="003E3186">
      <w:pPr>
        <w:pStyle w:val="ListParagraph"/>
        <w:tabs>
          <w:tab w:val="left" w:pos="3186"/>
        </w:tabs>
        <w:ind w:left="1146"/>
        <w:rPr>
          <w:rFonts w:ascii="Arial" w:hAnsi="Arial" w:cs="Arial"/>
          <w:color w:val="FF0000"/>
          <w:sz w:val="22"/>
          <w:szCs w:val="22"/>
        </w:rPr>
      </w:pPr>
    </w:p>
    <w:p w14:paraId="4A52A767" w14:textId="77777777" w:rsidR="00E17534" w:rsidRPr="003C056C" w:rsidRDefault="00E17534" w:rsidP="00125522">
      <w:pPr>
        <w:numPr>
          <w:ilvl w:val="1"/>
          <w:numId w:val="12"/>
        </w:numPr>
        <w:tabs>
          <w:tab w:val="clear" w:pos="1146"/>
          <w:tab w:val="num" w:pos="567"/>
        </w:tabs>
        <w:ind w:left="720"/>
        <w:outlineLvl w:val="0"/>
        <w:rPr>
          <w:rFonts w:ascii="Arial" w:hAnsi="Arial" w:cs="Arial"/>
          <w:b/>
          <w:sz w:val="22"/>
          <w:szCs w:val="22"/>
        </w:rPr>
      </w:pPr>
      <w:r w:rsidRPr="003C056C">
        <w:rPr>
          <w:rFonts w:ascii="Arial" w:hAnsi="Arial" w:cs="Arial"/>
          <w:b/>
          <w:sz w:val="22"/>
          <w:szCs w:val="22"/>
        </w:rPr>
        <w:t>Quorum</w:t>
      </w:r>
    </w:p>
    <w:p w14:paraId="5FECFE25" w14:textId="77777777" w:rsidR="00A34EEE" w:rsidRPr="003C056C" w:rsidRDefault="00A34EEE" w:rsidP="00A37597">
      <w:pPr>
        <w:ind w:left="294"/>
        <w:jc w:val="both"/>
        <w:rPr>
          <w:rFonts w:ascii="Arial" w:hAnsi="Arial" w:cs="Arial"/>
          <w:b/>
          <w:sz w:val="22"/>
          <w:szCs w:val="22"/>
        </w:rPr>
      </w:pPr>
    </w:p>
    <w:p w14:paraId="21DEC894" w14:textId="54BC3CAA" w:rsidR="00E17534" w:rsidRPr="003C056C" w:rsidRDefault="00E17534" w:rsidP="00A62DCD">
      <w:pPr>
        <w:jc w:val="both"/>
        <w:rPr>
          <w:rFonts w:ascii="Arial" w:hAnsi="Arial" w:cs="Arial"/>
          <w:sz w:val="22"/>
          <w:szCs w:val="22"/>
        </w:rPr>
      </w:pPr>
      <w:r w:rsidRPr="003C056C">
        <w:rPr>
          <w:rFonts w:ascii="Arial" w:hAnsi="Arial" w:cs="Arial"/>
          <w:sz w:val="22"/>
          <w:szCs w:val="22"/>
        </w:rPr>
        <w:t>A quorum shall be one third of the Members</w:t>
      </w:r>
      <w:r w:rsidR="004534BF" w:rsidRPr="003C056C">
        <w:rPr>
          <w:rFonts w:ascii="Arial" w:hAnsi="Arial" w:cs="Arial"/>
          <w:sz w:val="22"/>
          <w:szCs w:val="22"/>
        </w:rPr>
        <w:t>,</w:t>
      </w:r>
      <w:r w:rsidRPr="003C056C">
        <w:rPr>
          <w:rFonts w:ascii="Arial" w:hAnsi="Arial" w:cs="Arial"/>
          <w:sz w:val="22"/>
          <w:szCs w:val="22"/>
        </w:rPr>
        <w:t xml:space="preserve"> but if one third is not a whole number the next whole number above one third</w:t>
      </w:r>
      <w:r w:rsidR="00E7540A" w:rsidRPr="003C056C">
        <w:rPr>
          <w:rFonts w:ascii="Arial" w:hAnsi="Arial" w:cs="Arial"/>
          <w:sz w:val="22"/>
          <w:szCs w:val="22"/>
        </w:rPr>
        <w:t>.</w:t>
      </w:r>
    </w:p>
    <w:p w14:paraId="7AC1A842" w14:textId="77777777" w:rsidR="00E17534" w:rsidRPr="003C056C" w:rsidRDefault="00E17534" w:rsidP="00A37597">
      <w:pPr>
        <w:tabs>
          <w:tab w:val="left" w:pos="3186"/>
        </w:tabs>
        <w:ind w:left="1"/>
        <w:rPr>
          <w:rFonts w:ascii="Arial" w:hAnsi="Arial" w:cs="Arial"/>
          <w:sz w:val="22"/>
          <w:szCs w:val="22"/>
        </w:rPr>
      </w:pPr>
    </w:p>
    <w:p w14:paraId="7260EBA7" w14:textId="77777777" w:rsidR="00E17534" w:rsidRPr="003C056C" w:rsidRDefault="00E17534" w:rsidP="00125522">
      <w:pPr>
        <w:numPr>
          <w:ilvl w:val="1"/>
          <w:numId w:val="12"/>
        </w:numPr>
        <w:tabs>
          <w:tab w:val="clear" w:pos="1146"/>
          <w:tab w:val="num" w:pos="567"/>
        </w:tabs>
        <w:ind w:left="720"/>
        <w:outlineLvl w:val="0"/>
        <w:rPr>
          <w:rFonts w:ascii="Arial" w:hAnsi="Arial" w:cs="Arial"/>
          <w:b/>
          <w:sz w:val="22"/>
          <w:szCs w:val="22"/>
        </w:rPr>
      </w:pPr>
      <w:r w:rsidRPr="003C056C">
        <w:rPr>
          <w:rFonts w:ascii="Arial" w:hAnsi="Arial" w:cs="Arial"/>
          <w:b/>
          <w:sz w:val="22"/>
          <w:szCs w:val="22"/>
        </w:rPr>
        <w:t>Voting</w:t>
      </w:r>
    </w:p>
    <w:p w14:paraId="0B3D534B" w14:textId="77777777" w:rsidR="00A34EEE" w:rsidRPr="003C056C" w:rsidRDefault="00A34EEE" w:rsidP="00A37597">
      <w:pPr>
        <w:ind w:left="294"/>
        <w:jc w:val="both"/>
        <w:rPr>
          <w:rFonts w:ascii="Arial" w:hAnsi="Arial" w:cs="Arial"/>
          <w:sz w:val="22"/>
          <w:szCs w:val="22"/>
        </w:rPr>
      </w:pPr>
    </w:p>
    <w:p w14:paraId="4AB10DD5" w14:textId="2D5BCAC0"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All </w:t>
      </w:r>
      <w:r w:rsidR="00A30E25" w:rsidRPr="003C056C">
        <w:rPr>
          <w:rFonts w:ascii="Arial" w:hAnsi="Arial" w:cs="Arial"/>
          <w:sz w:val="22"/>
          <w:szCs w:val="22"/>
        </w:rPr>
        <w:t>E</w:t>
      </w:r>
      <w:r w:rsidRPr="003C056C">
        <w:rPr>
          <w:rFonts w:ascii="Arial" w:hAnsi="Arial" w:cs="Arial"/>
          <w:sz w:val="22"/>
          <w:szCs w:val="22"/>
        </w:rPr>
        <w:t xml:space="preserve">lected </w:t>
      </w:r>
      <w:r w:rsidR="00CB0DD9" w:rsidRPr="003C056C">
        <w:rPr>
          <w:rFonts w:ascii="Arial" w:hAnsi="Arial" w:cs="Arial"/>
          <w:sz w:val="22"/>
          <w:szCs w:val="22"/>
        </w:rPr>
        <w:t>M</w:t>
      </w:r>
      <w:r w:rsidRPr="003C056C">
        <w:rPr>
          <w:rFonts w:ascii="Arial" w:hAnsi="Arial" w:cs="Arial"/>
          <w:sz w:val="22"/>
          <w:szCs w:val="22"/>
        </w:rPr>
        <w:t>embers</w:t>
      </w:r>
      <w:r w:rsidR="00BE045A" w:rsidRPr="003C056C">
        <w:rPr>
          <w:rFonts w:ascii="Arial" w:hAnsi="Arial" w:cs="Arial"/>
          <w:sz w:val="22"/>
          <w:szCs w:val="22"/>
        </w:rPr>
        <w:t xml:space="preserve"> </w:t>
      </w:r>
      <w:r w:rsidRPr="003C056C">
        <w:rPr>
          <w:rFonts w:ascii="Arial" w:hAnsi="Arial" w:cs="Arial"/>
          <w:sz w:val="22"/>
          <w:szCs w:val="22"/>
        </w:rPr>
        <w:t xml:space="preserve">shall have voting rights on the </w:t>
      </w:r>
      <w:r w:rsidR="00023952" w:rsidRPr="003C056C">
        <w:rPr>
          <w:rFonts w:ascii="Arial" w:hAnsi="Arial" w:cs="Arial"/>
          <w:sz w:val="22"/>
          <w:szCs w:val="22"/>
        </w:rPr>
        <w:t>Committee</w:t>
      </w:r>
      <w:r w:rsidR="009E1DDA" w:rsidRPr="003C056C">
        <w:rPr>
          <w:rFonts w:ascii="Arial" w:hAnsi="Arial" w:cs="Arial"/>
          <w:sz w:val="22"/>
          <w:szCs w:val="22"/>
        </w:rPr>
        <w:t>,</w:t>
      </w:r>
      <w:r w:rsidRPr="003C056C">
        <w:rPr>
          <w:rFonts w:ascii="Arial" w:hAnsi="Arial" w:cs="Arial"/>
          <w:sz w:val="22"/>
          <w:szCs w:val="22"/>
        </w:rPr>
        <w:t xml:space="preserve"> </w:t>
      </w:r>
      <w:r w:rsidR="00036BBB">
        <w:rPr>
          <w:rFonts w:ascii="Arial" w:hAnsi="Arial" w:cs="Arial"/>
          <w:sz w:val="22"/>
          <w:szCs w:val="22"/>
        </w:rPr>
        <w:t>an appointed Secretary may not vote.</w:t>
      </w:r>
      <w:r w:rsidRPr="003C056C">
        <w:rPr>
          <w:rFonts w:ascii="Arial" w:hAnsi="Arial" w:cs="Arial"/>
          <w:sz w:val="22"/>
          <w:szCs w:val="22"/>
        </w:rPr>
        <w:t xml:space="preserve"> If at any </w:t>
      </w:r>
      <w:r w:rsidR="00023952" w:rsidRPr="003C056C">
        <w:rPr>
          <w:rFonts w:ascii="Arial" w:hAnsi="Arial" w:cs="Arial"/>
          <w:sz w:val="22"/>
          <w:szCs w:val="22"/>
        </w:rPr>
        <w:t>Committee</w:t>
      </w:r>
      <w:r w:rsidRPr="003C056C">
        <w:rPr>
          <w:rFonts w:ascii="Arial" w:hAnsi="Arial" w:cs="Arial"/>
          <w:sz w:val="22"/>
          <w:szCs w:val="22"/>
        </w:rPr>
        <w:t xml:space="preserve"> meeting there is an equality of votes</w:t>
      </w:r>
      <w:r w:rsidR="00C5358D">
        <w:rPr>
          <w:rFonts w:ascii="Arial" w:hAnsi="Arial" w:cs="Arial"/>
          <w:sz w:val="22"/>
          <w:szCs w:val="22"/>
        </w:rPr>
        <w:t>,</w:t>
      </w:r>
      <w:r w:rsidRPr="003C056C">
        <w:rPr>
          <w:rFonts w:ascii="Arial" w:hAnsi="Arial" w:cs="Arial"/>
          <w:sz w:val="22"/>
          <w:szCs w:val="22"/>
        </w:rPr>
        <w:t xml:space="preserve"> the presiding </w:t>
      </w:r>
      <w:r w:rsidR="003D3E38" w:rsidRPr="003C056C">
        <w:rPr>
          <w:rFonts w:ascii="Arial" w:hAnsi="Arial" w:cs="Arial"/>
          <w:sz w:val="22"/>
          <w:szCs w:val="22"/>
        </w:rPr>
        <w:t>o</w:t>
      </w:r>
      <w:r w:rsidRPr="003C056C">
        <w:rPr>
          <w:rFonts w:ascii="Arial" w:hAnsi="Arial" w:cs="Arial"/>
          <w:sz w:val="22"/>
          <w:szCs w:val="22"/>
        </w:rPr>
        <w:t xml:space="preserve">fficer of the </w:t>
      </w:r>
      <w:r w:rsidR="00023952" w:rsidRPr="003C056C">
        <w:rPr>
          <w:rFonts w:ascii="Arial" w:hAnsi="Arial" w:cs="Arial"/>
          <w:sz w:val="22"/>
          <w:szCs w:val="22"/>
        </w:rPr>
        <w:t>Committee</w:t>
      </w:r>
      <w:r w:rsidRPr="003C056C">
        <w:rPr>
          <w:rFonts w:ascii="Arial" w:hAnsi="Arial" w:cs="Arial"/>
          <w:sz w:val="22"/>
          <w:szCs w:val="22"/>
        </w:rPr>
        <w:t xml:space="preserve"> shall have a second and casting vote</w:t>
      </w:r>
      <w:r w:rsidR="00E7540A" w:rsidRPr="003C056C">
        <w:rPr>
          <w:rFonts w:ascii="Arial" w:hAnsi="Arial" w:cs="Arial"/>
          <w:sz w:val="22"/>
          <w:szCs w:val="22"/>
        </w:rPr>
        <w:t>.</w:t>
      </w:r>
      <w:r w:rsidR="00E67005">
        <w:rPr>
          <w:rFonts w:ascii="Arial" w:hAnsi="Arial" w:cs="Arial"/>
          <w:sz w:val="22"/>
          <w:szCs w:val="22"/>
        </w:rPr>
        <w:t xml:space="preserve"> Save and except for any amendment</w:t>
      </w:r>
      <w:r w:rsidR="00FC6394">
        <w:rPr>
          <w:rFonts w:ascii="Arial" w:hAnsi="Arial" w:cs="Arial"/>
          <w:sz w:val="22"/>
          <w:szCs w:val="22"/>
        </w:rPr>
        <w:t>s</w:t>
      </w:r>
      <w:r w:rsidR="00E67005">
        <w:rPr>
          <w:rFonts w:ascii="Arial" w:hAnsi="Arial" w:cs="Arial"/>
          <w:sz w:val="22"/>
          <w:szCs w:val="22"/>
        </w:rPr>
        <w:t xml:space="preserve"> to this Constitution as set out in clause 16.2, all decisions of the Committee shall be passed by way of a simple majority. </w:t>
      </w:r>
    </w:p>
    <w:p w14:paraId="056C76F4" w14:textId="77777777" w:rsidR="00E17534" w:rsidRPr="003C056C" w:rsidRDefault="00E17534" w:rsidP="00A37597">
      <w:pPr>
        <w:tabs>
          <w:tab w:val="left" w:pos="3186"/>
        </w:tabs>
        <w:ind w:left="1"/>
        <w:rPr>
          <w:rFonts w:ascii="Arial" w:hAnsi="Arial" w:cs="Arial"/>
          <w:sz w:val="22"/>
          <w:szCs w:val="22"/>
        </w:rPr>
      </w:pPr>
    </w:p>
    <w:p w14:paraId="2D1C2890" w14:textId="77777777" w:rsidR="00E17534" w:rsidRPr="003C056C" w:rsidRDefault="00E17534" w:rsidP="00125522">
      <w:pPr>
        <w:numPr>
          <w:ilvl w:val="1"/>
          <w:numId w:val="12"/>
        </w:numPr>
        <w:tabs>
          <w:tab w:val="clear" w:pos="1146"/>
          <w:tab w:val="num" w:pos="567"/>
        </w:tabs>
        <w:ind w:left="720"/>
        <w:outlineLvl w:val="0"/>
        <w:rPr>
          <w:rFonts w:ascii="Arial" w:hAnsi="Arial" w:cs="Arial"/>
          <w:b/>
          <w:sz w:val="22"/>
          <w:szCs w:val="22"/>
        </w:rPr>
      </w:pPr>
      <w:r w:rsidRPr="003C056C">
        <w:rPr>
          <w:rFonts w:ascii="Arial" w:hAnsi="Arial" w:cs="Arial"/>
          <w:b/>
          <w:sz w:val="22"/>
          <w:szCs w:val="22"/>
        </w:rPr>
        <w:lastRenderedPageBreak/>
        <w:t>Observers</w:t>
      </w:r>
    </w:p>
    <w:p w14:paraId="2C4CDF73" w14:textId="77777777" w:rsidR="00A34EEE" w:rsidRPr="003C056C" w:rsidRDefault="00A34EEE" w:rsidP="00A37597">
      <w:pPr>
        <w:ind w:left="294"/>
        <w:jc w:val="both"/>
        <w:rPr>
          <w:rFonts w:ascii="Arial" w:hAnsi="Arial" w:cs="Arial"/>
          <w:sz w:val="22"/>
          <w:szCs w:val="22"/>
        </w:rPr>
      </w:pPr>
    </w:p>
    <w:p w14:paraId="1C250F07" w14:textId="2E4A0561"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w:t>
      </w:r>
      <w:r w:rsidR="00023952" w:rsidRPr="003C056C">
        <w:rPr>
          <w:rFonts w:ascii="Arial" w:hAnsi="Arial" w:cs="Arial"/>
          <w:sz w:val="22"/>
          <w:szCs w:val="22"/>
        </w:rPr>
        <w:t>Committee</w:t>
      </w:r>
      <w:r w:rsidRPr="003C056C">
        <w:rPr>
          <w:rFonts w:ascii="Arial" w:hAnsi="Arial" w:cs="Arial"/>
          <w:sz w:val="22"/>
          <w:szCs w:val="22"/>
        </w:rPr>
        <w:t xml:space="preserve"> may in its absolute discretion invite such persons as it thinks fit to attend the whole or any part of any </w:t>
      </w:r>
      <w:r w:rsidR="00023952" w:rsidRPr="003C056C">
        <w:rPr>
          <w:rFonts w:ascii="Arial" w:hAnsi="Arial" w:cs="Arial"/>
          <w:sz w:val="22"/>
          <w:szCs w:val="22"/>
        </w:rPr>
        <w:t>Committee</w:t>
      </w:r>
      <w:r w:rsidRPr="003C056C">
        <w:rPr>
          <w:rFonts w:ascii="Arial" w:hAnsi="Arial" w:cs="Arial"/>
          <w:sz w:val="22"/>
          <w:szCs w:val="22"/>
        </w:rPr>
        <w:t xml:space="preserve"> meeting</w:t>
      </w:r>
      <w:r w:rsidR="00E7540A" w:rsidRPr="003C056C">
        <w:rPr>
          <w:rFonts w:ascii="Arial" w:hAnsi="Arial" w:cs="Arial"/>
          <w:sz w:val="22"/>
          <w:szCs w:val="22"/>
        </w:rPr>
        <w:t>.</w:t>
      </w:r>
    </w:p>
    <w:p w14:paraId="54BE47A0" w14:textId="77777777" w:rsidR="00E7540A" w:rsidRPr="003C056C" w:rsidRDefault="00E7540A" w:rsidP="00A37597">
      <w:pPr>
        <w:ind w:left="1014" w:hanging="720"/>
        <w:jc w:val="both"/>
        <w:rPr>
          <w:rFonts w:ascii="Arial" w:hAnsi="Arial" w:cs="Arial"/>
          <w:i/>
          <w:sz w:val="22"/>
          <w:szCs w:val="22"/>
        </w:rPr>
      </w:pPr>
    </w:p>
    <w:p w14:paraId="22CE94ED" w14:textId="77777777" w:rsidR="00E17534" w:rsidRPr="003C056C" w:rsidRDefault="00E17534" w:rsidP="00125522">
      <w:pPr>
        <w:numPr>
          <w:ilvl w:val="1"/>
          <w:numId w:val="12"/>
        </w:numPr>
        <w:tabs>
          <w:tab w:val="clear" w:pos="1146"/>
          <w:tab w:val="num" w:pos="567"/>
        </w:tabs>
        <w:ind w:left="720"/>
        <w:outlineLvl w:val="0"/>
        <w:rPr>
          <w:rFonts w:ascii="Arial" w:hAnsi="Arial" w:cs="Arial"/>
          <w:b/>
          <w:sz w:val="22"/>
          <w:szCs w:val="22"/>
        </w:rPr>
      </w:pPr>
      <w:r w:rsidRPr="003C056C">
        <w:rPr>
          <w:rFonts w:ascii="Arial" w:hAnsi="Arial" w:cs="Arial"/>
          <w:b/>
          <w:sz w:val="22"/>
          <w:szCs w:val="22"/>
        </w:rPr>
        <w:t>In Camera</w:t>
      </w:r>
    </w:p>
    <w:p w14:paraId="6A340CBB" w14:textId="77777777" w:rsidR="00A34EEE" w:rsidRPr="003C056C" w:rsidRDefault="00A34EEE" w:rsidP="00A37597">
      <w:pPr>
        <w:ind w:left="294"/>
        <w:jc w:val="both"/>
        <w:rPr>
          <w:rFonts w:ascii="Arial" w:hAnsi="Arial" w:cs="Arial"/>
          <w:sz w:val="22"/>
          <w:szCs w:val="22"/>
        </w:rPr>
      </w:pPr>
    </w:p>
    <w:p w14:paraId="69D94A75" w14:textId="54E5AD6C"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w:t>
      </w:r>
      <w:r w:rsidR="00023952" w:rsidRPr="003C056C">
        <w:rPr>
          <w:rFonts w:ascii="Arial" w:hAnsi="Arial" w:cs="Arial"/>
          <w:sz w:val="22"/>
          <w:szCs w:val="22"/>
        </w:rPr>
        <w:t>Committee</w:t>
      </w:r>
      <w:r w:rsidRPr="003C056C">
        <w:rPr>
          <w:rFonts w:ascii="Arial" w:hAnsi="Arial" w:cs="Arial"/>
          <w:sz w:val="22"/>
          <w:szCs w:val="22"/>
        </w:rPr>
        <w:t xml:space="preserve"> may require all or any of the invited observers to withdraw from any meeting if it wishes to consider any business in camera</w:t>
      </w:r>
      <w:r w:rsidR="00201670" w:rsidRPr="003C056C">
        <w:rPr>
          <w:rFonts w:ascii="Arial" w:hAnsi="Arial" w:cs="Arial"/>
          <w:sz w:val="22"/>
          <w:szCs w:val="22"/>
        </w:rPr>
        <w:t>.</w:t>
      </w:r>
    </w:p>
    <w:p w14:paraId="500A5341" w14:textId="77777777" w:rsidR="00E17534" w:rsidRPr="003C056C" w:rsidRDefault="00E17534" w:rsidP="00A37597">
      <w:pPr>
        <w:tabs>
          <w:tab w:val="left" w:pos="3186"/>
        </w:tabs>
        <w:ind w:left="1"/>
        <w:rPr>
          <w:rFonts w:ascii="Arial" w:hAnsi="Arial" w:cs="Arial"/>
          <w:sz w:val="22"/>
          <w:szCs w:val="22"/>
        </w:rPr>
      </w:pPr>
    </w:p>
    <w:p w14:paraId="3728BBE8" w14:textId="26637FB3" w:rsidR="00E17534" w:rsidRPr="003C056C" w:rsidRDefault="00E17534" w:rsidP="00125522">
      <w:pPr>
        <w:numPr>
          <w:ilvl w:val="1"/>
          <w:numId w:val="12"/>
        </w:numPr>
        <w:tabs>
          <w:tab w:val="clear" w:pos="1146"/>
          <w:tab w:val="num" w:pos="567"/>
        </w:tabs>
        <w:ind w:left="720"/>
        <w:outlineLvl w:val="0"/>
        <w:rPr>
          <w:rFonts w:ascii="Arial" w:hAnsi="Arial" w:cs="Arial"/>
          <w:b/>
          <w:sz w:val="22"/>
          <w:szCs w:val="22"/>
        </w:rPr>
      </w:pPr>
      <w:r w:rsidRPr="003C056C">
        <w:rPr>
          <w:rFonts w:ascii="Arial" w:hAnsi="Arial" w:cs="Arial"/>
          <w:b/>
          <w:sz w:val="22"/>
          <w:szCs w:val="22"/>
        </w:rPr>
        <w:t>Chair and Vice-Chair</w:t>
      </w:r>
    </w:p>
    <w:p w14:paraId="30BD7E36" w14:textId="77777777" w:rsidR="00A34EEE" w:rsidRPr="003C056C" w:rsidRDefault="00A34EEE" w:rsidP="00A37597">
      <w:pPr>
        <w:ind w:left="294"/>
        <w:jc w:val="both"/>
        <w:rPr>
          <w:rFonts w:ascii="Arial" w:hAnsi="Arial" w:cs="Arial"/>
          <w:sz w:val="22"/>
          <w:szCs w:val="22"/>
        </w:rPr>
      </w:pPr>
    </w:p>
    <w:p w14:paraId="709FA9AB" w14:textId="284F73FC"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w:t>
      </w:r>
      <w:r w:rsidR="00023952" w:rsidRPr="003C056C">
        <w:rPr>
          <w:rFonts w:ascii="Arial" w:hAnsi="Arial" w:cs="Arial"/>
          <w:sz w:val="22"/>
          <w:szCs w:val="22"/>
        </w:rPr>
        <w:t>Committee</w:t>
      </w:r>
      <w:r w:rsidRPr="003C056C">
        <w:rPr>
          <w:rFonts w:ascii="Arial" w:hAnsi="Arial" w:cs="Arial"/>
          <w:sz w:val="22"/>
          <w:szCs w:val="22"/>
        </w:rPr>
        <w:t xml:space="preserve"> shall elect a Chair and Vice-Cha</w:t>
      </w:r>
      <w:r w:rsidR="0089575B" w:rsidRPr="003C056C">
        <w:rPr>
          <w:rFonts w:ascii="Arial" w:hAnsi="Arial" w:cs="Arial"/>
          <w:sz w:val="22"/>
          <w:szCs w:val="22"/>
        </w:rPr>
        <w:t xml:space="preserve">ir from amongst its number. </w:t>
      </w:r>
      <w:r w:rsidRPr="003C056C">
        <w:rPr>
          <w:rFonts w:ascii="Arial" w:hAnsi="Arial" w:cs="Arial"/>
          <w:sz w:val="22"/>
          <w:szCs w:val="22"/>
        </w:rPr>
        <w:t xml:space="preserve">If for any part of any meeting neither the Chair nor the Vice-Chair </w:t>
      </w:r>
      <w:r w:rsidR="00361F0E" w:rsidRPr="003C056C">
        <w:rPr>
          <w:rFonts w:ascii="Arial" w:hAnsi="Arial" w:cs="Arial"/>
          <w:sz w:val="22"/>
          <w:szCs w:val="22"/>
        </w:rPr>
        <w:t>are</w:t>
      </w:r>
      <w:r w:rsidRPr="003C056C">
        <w:rPr>
          <w:rFonts w:ascii="Arial" w:hAnsi="Arial" w:cs="Arial"/>
          <w:sz w:val="22"/>
          <w:szCs w:val="22"/>
        </w:rPr>
        <w:t xml:space="preserve"> present</w:t>
      </w:r>
      <w:r w:rsidR="00AD4570" w:rsidRPr="003C056C">
        <w:rPr>
          <w:rFonts w:ascii="Arial" w:hAnsi="Arial" w:cs="Arial"/>
          <w:sz w:val="22"/>
          <w:szCs w:val="22"/>
        </w:rPr>
        <w:t>,</w:t>
      </w:r>
      <w:r w:rsidRPr="003C056C">
        <w:rPr>
          <w:rFonts w:ascii="Arial" w:hAnsi="Arial" w:cs="Arial"/>
          <w:sz w:val="22"/>
          <w:szCs w:val="22"/>
        </w:rPr>
        <w:t xml:space="preserve"> the </w:t>
      </w:r>
      <w:r w:rsidR="00023952" w:rsidRPr="003C056C">
        <w:rPr>
          <w:rFonts w:ascii="Arial" w:hAnsi="Arial" w:cs="Arial"/>
          <w:sz w:val="22"/>
          <w:szCs w:val="22"/>
        </w:rPr>
        <w:t>Committee</w:t>
      </w:r>
      <w:r w:rsidRPr="003C056C">
        <w:rPr>
          <w:rFonts w:ascii="Arial" w:hAnsi="Arial" w:cs="Arial"/>
          <w:sz w:val="22"/>
          <w:szCs w:val="22"/>
        </w:rPr>
        <w:t xml:space="preserve"> shall elect another of their number to act as the presiding officer for the duration of that meeting</w:t>
      </w:r>
      <w:r w:rsidR="00201670" w:rsidRPr="003C056C">
        <w:rPr>
          <w:rFonts w:ascii="Arial" w:hAnsi="Arial" w:cs="Arial"/>
          <w:sz w:val="22"/>
          <w:szCs w:val="22"/>
        </w:rPr>
        <w:t>.</w:t>
      </w:r>
    </w:p>
    <w:p w14:paraId="383CECF9" w14:textId="77777777" w:rsidR="00E17534" w:rsidRPr="003C056C" w:rsidRDefault="00E17534" w:rsidP="00A37597">
      <w:pPr>
        <w:tabs>
          <w:tab w:val="left" w:pos="3186"/>
        </w:tabs>
        <w:ind w:left="1"/>
        <w:rPr>
          <w:rFonts w:ascii="Arial" w:hAnsi="Arial" w:cs="Arial"/>
          <w:sz w:val="22"/>
          <w:szCs w:val="22"/>
        </w:rPr>
      </w:pPr>
    </w:p>
    <w:p w14:paraId="3D964B3D" w14:textId="77777777" w:rsidR="00E17534" w:rsidRPr="003C056C" w:rsidRDefault="00E17534" w:rsidP="00125522">
      <w:pPr>
        <w:numPr>
          <w:ilvl w:val="1"/>
          <w:numId w:val="12"/>
        </w:numPr>
        <w:tabs>
          <w:tab w:val="clear" w:pos="1146"/>
          <w:tab w:val="num" w:pos="567"/>
        </w:tabs>
        <w:ind w:left="720"/>
        <w:outlineLvl w:val="0"/>
        <w:rPr>
          <w:rFonts w:ascii="Arial" w:hAnsi="Arial" w:cs="Arial"/>
          <w:b/>
          <w:sz w:val="22"/>
          <w:szCs w:val="22"/>
        </w:rPr>
      </w:pPr>
      <w:bookmarkStart w:id="11" w:name="_Ref347235995"/>
      <w:r w:rsidRPr="003C056C">
        <w:rPr>
          <w:rFonts w:ascii="Arial" w:hAnsi="Arial" w:cs="Arial"/>
          <w:b/>
          <w:sz w:val="22"/>
          <w:szCs w:val="22"/>
        </w:rPr>
        <w:t>Secretary</w:t>
      </w:r>
      <w:bookmarkEnd w:id="11"/>
    </w:p>
    <w:p w14:paraId="49D12698" w14:textId="77777777" w:rsidR="00773327" w:rsidRPr="003C056C" w:rsidRDefault="00773327" w:rsidP="00A37597">
      <w:pPr>
        <w:tabs>
          <w:tab w:val="num" w:pos="720"/>
        </w:tabs>
        <w:ind w:left="294"/>
        <w:jc w:val="both"/>
        <w:rPr>
          <w:rFonts w:ascii="Arial" w:hAnsi="Arial" w:cs="Arial"/>
          <w:sz w:val="22"/>
          <w:szCs w:val="22"/>
        </w:rPr>
      </w:pPr>
    </w:p>
    <w:p w14:paraId="77C28156" w14:textId="633B0B65" w:rsidR="00E17534" w:rsidRDefault="00D461E7" w:rsidP="00A62DCD">
      <w:pPr>
        <w:jc w:val="both"/>
        <w:rPr>
          <w:rFonts w:ascii="Arial" w:hAnsi="Arial" w:cs="Arial"/>
          <w:sz w:val="22"/>
          <w:szCs w:val="22"/>
        </w:rPr>
      </w:pPr>
      <w:r>
        <w:rPr>
          <w:rFonts w:ascii="Arial" w:hAnsi="Arial" w:cs="Arial"/>
          <w:sz w:val="22"/>
          <w:szCs w:val="22"/>
        </w:rPr>
        <w:t>T</w:t>
      </w:r>
      <w:r w:rsidR="00E17534" w:rsidRPr="003C056C">
        <w:rPr>
          <w:rFonts w:ascii="Arial" w:hAnsi="Arial" w:cs="Arial"/>
          <w:sz w:val="22"/>
          <w:szCs w:val="22"/>
        </w:rPr>
        <w:t xml:space="preserve">he </w:t>
      </w:r>
      <w:r w:rsidR="00023952" w:rsidRPr="003C056C">
        <w:rPr>
          <w:rFonts w:ascii="Arial" w:hAnsi="Arial" w:cs="Arial"/>
          <w:sz w:val="22"/>
          <w:szCs w:val="22"/>
        </w:rPr>
        <w:t>Committee</w:t>
      </w:r>
      <w:r w:rsidR="00E17534" w:rsidRPr="003C056C">
        <w:rPr>
          <w:rFonts w:ascii="Arial" w:hAnsi="Arial" w:cs="Arial"/>
          <w:sz w:val="22"/>
          <w:szCs w:val="22"/>
        </w:rPr>
        <w:t xml:space="preserve"> shall, from time to time and for such period and upon such terms as they may determine, elect from amongst the </w:t>
      </w:r>
      <w:r w:rsidR="00A30E25" w:rsidRPr="003C056C">
        <w:rPr>
          <w:rFonts w:ascii="Arial" w:hAnsi="Arial" w:cs="Arial"/>
          <w:sz w:val="22"/>
          <w:szCs w:val="22"/>
        </w:rPr>
        <w:t>M</w:t>
      </w:r>
      <w:r w:rsidR="00E17534" w:rsidRPr="003C056C">
        <w:rPr>
          <w:rFonts w:ascii="Arial" w:hAnsi="Arial" w:cs="Arial"/>
          <w:sz w:val="22"/>
          <w:szCs w:val="22"/>
        </w:rPr>
        <w:t>emb</w:t>
      </w:r>
      <w:r w:rsidR="00201670" w:rsidRPr="003C056C">
        <w:rPr>
          <w:rFonts w:ascii="Arial" w:hAnsi="Arial" w:cs="Arial"/>
          <w:sz w:val="22"/>
          <w:szCs w:val="22"/>
        </w:rPr>
        <w:t>er</w:t>
      </w:r>
      <w:r w:rsidR="00A30E25" w:rsidRPr="003C056C">
        <w:rPr>
          <w:rFonts w:ascii="Arial" w:hAnsi="Arial" w:cs="Arial"/>
          <w:sz w:val="22"/>
          <w:szCs w:val="22"/>
        </w:rPr>
        <w:t>s</w:t>
      </w:r>
      <w:r w:rsidR="00201670" w:rsidRPr="003C056C">
        <w:rPr>
          <w:rFonts w:ascii="Arial" w:hAnsi="Arial" w:cs="Arial"/>
          <w:sz w:val="22"/>
          <w:szCs w:val="22"/>
        </w:rPr>
        <w:t xml:space="preserve"> a person to act as Secretary.</w:t>
      </w:r>
    </w:p>
    <w:p w14:paraId="7064CF51" w14:textId="77777777" w:rsidR="005D7EBE" w:rsidRDefault="005D7EBE" w:rsidP="00426D66">
      <w:pPr>
        <w:ind w:left="567"/>
        <w:jc w:val="both"/>
        <w:rPr>
          <w:rFonts w:ascii="Arial" w:hAnsi="Arial" w:cs="Arial"/>
          <w:sz w:val="22"/>
          <w:szCs w:val="22"/>
        </w:rPr>
      </w:pPr>
    </w:p>
    <w:p w14:paraId="13D1CD90" w14:textId="24CA49C2" w:rsidR="005D7EBE" w:rsidRPr="00FA5413" w:rsidRDefault="005D7EBE" w:rsidP="00125522">
      <w:pPr>
        <w:numPr>
          <w:ilvl w:val="1"/>
          <w:numId w:val="12"/>
        </w:numPr>
        <w:tabs>
          <w:tab w:val="clear" w:pos="1146"/>
          <w:tab w:val="num" w:pos="567"/>
        </w:tabs>
        <w:ind w:left="720"/>
        <w:outlineLvl w:val="0"/>
        <w:rPr>
          <w:rFonts w:ascii="Arial" w:hAnsi="Arial" w:cs="Arial"/>
          <w:b/>
          <w:sz w:val="22"/>
          <w:szCs w:val="22"/>
        </w:rPr>
      </w:pPr>
      <w:r w:rsidRPr="00FA5413">
        <w:rPr>
          <w:rFonts w:ascii="Arial" w:hAnsi="Arial" w:cs="Arial"/>
          <w:b/>
          <w:sz w:val="22"/>
          <w:szCs w:val="22"/>
        </w:rPr>
        <w:t>Treasurer</w:t>
      </w:r>
    </w:p>
    <w:p w14:paraId="39EAD50D" w14:textId="77777777" w:rsidR="005D7EBE" w:rsidRDefault="005D7EBE" w:rsidP="00426D66">
      <w:pPr>
        <w:ind w:left="567"/>
        <w:jc w:val="both"/>
        <w:rPr>
          <w:rFonts w:ascii="Arial" w:hAnsi="Arial" w:cs="Arial"/>
          <w:sz w:val="22"/>
          <w:szCs w:val="22"/>
        </w:rPr>
      </w:pPr>
    </w:p>
    <w:p w14:paraId="64C8E65B" w14:textId="1B6E0DC3" w:rsidR="005D7EBE" w:rsidRPr="003C056C" w:rsidRDefault="005D7EBE" w:rsidP="00A62DCD">
      <w:pPr>
        <w:jc w:val="both"/>
        <w:rPr>
          <w:rFonts w:ascii="Arial" w:hAnsi="Arial" w:cs="Arial"/>
          <w:sz w:val="22"/>
          <w:szCs w:val="22"/>
        </w:rPr>
      </w:pPr>
      <w:r>
        <w:rPr>
          <w:rFonts w:ascii="Arial" w:hAnsi="Arial" w:cs="Arial"/>
          <w:sz w:val="22"/>
          <w:szCs w:val="22"/>
        </w:rPr>
        <w:t>The Committee shall elect a Treasurer from amongst its number.</w:t>
      </w:r>
    </w:p>
    <w:p w14:paraId="7BE8C490" w14:textId="2CE882E8" w:rsidR="00E17534" w:rsidRPr="003C056C" w:rsidRDefault="00E17534" w:rsidP="00A37597">
      <w:pPr>
        <w:tabs>
          <w:tab w:val="left" w:pos="3186"/>
        </w:tabs>
        <w:ind w:left="1"/>
        <w:rPr>
          <w:rFonts w:ascii="Arial" w:hAnsi="Arial" w:cs="Arial"/>
          <w:sz w:val="22"/>
          <w:szCs w:val="22"/>
        </w:rPr>
      </w:pPr>
    </w:p>
    <w:p w14:paraId="2BC9C020" w14:textId="1543E2C5" w:rsidR="00E17534" w:rsidRPr="005D7EBE" w:rsidRDefault="005D7EBE" w:rsidP="00125522">
      <w:pPr>
        <w:numPr>
          <w:ilvl w:val="1"/>
          <w:numId w:val="12"/>
        </w:numPr>
        <w:tabs>
          <w:tab w:val="clear" w:pos="1146"/>
          <w:tab w:val="num" w:pos="567"/>
        </w:tabs>
        <w:ind w:left="720"/>
        <w:outlineLvl w:val="0"/>
        <w:rPr>
          <w:rFonts w:ascii="Arial" w:hAnsi="Arial" w:cs="Arial"/>
          <w:b/>
          <w:sz w:val="22"/>
          <w:szCs w:val="22"/>
        </w:rPr>
      </w:pPr>
      <w:r>
        <w:rPr>
          <w:rFonts w:ascii="Arial" w:hAnsi="Arial" w:cs="Arial"/>
          <w:b/>
          <w:sz w:val="22"/>
          <w:szCs w:val="22"/>
        </w:rPr>
        <w:t>Minutes</w:t>
      </w:r>
    </w:p>
    <w:p w14:paraId="75DC502E" w14:textId="77777777" w:rsidR="00773327" w:rsidRPr="003C056C" w:rsidRDefault="00773327" w:rsidP="00D3016C">
      <w:pPr>
        <w:ind w:left="1014"/>
        <w:jc w:val="both"/>
        <w:rPr>
          <w:rFonts w:ascii="Arial" w:hAnsi="Arial" w:cs="Arial"/>
          <w:b/>
          <w:sz w:val="22"/>
          <w:szCs w:val="22"/>
        </w:rPr>
      </w:pPr>
    </w:p>
    <w:p w14:paraId="1FFCFCA2" w14:textId="7AD61646"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Chief Executive or Secretary on behalf of the </w:t>
      </w:r>
      <w:r w:rsidR="00023952" w:rsidRPr="003C056C">
        <w:rPr>
          <w:rFonts w:ascii="Arial" w:hAnsi="Arial" w:cs="Arial"/>
          <w:sz w:val="22"/>
          <w:szCs w:val="22"/>
        </w:rPr>
        <w:t>Committee</w:t>
      </w:r>
      <w:r w:rsidRPr="003C056C">
        <w:rPr>
          <w:rFonts w:ascii="Arial" w:hAnsi="Arial" w:cs="Arial"/>
          <w:sz w:val="22"/>
          <w:szCs w:val="22"/>
        </w:rPr>
        <w:t xml:space="preserve"> shall keep minutes of each meeting which shall be drawn up and submitted for agreement at the next meeting of the </w:t>
      </w:r>
      <w:r w:rsidR="00023952" w:rsidRPr="003C056C">
        <w:rPr>
          <w:rFonts w:ascii="Arial" w:hAnsi="Arial" w:cs="Arial"/>
          <w:sz w:val="22"/>
          <w:szCs w:val="22"/>
        </w:rPr>
        <w:t>Committee</w:t>
      </w:r>
      <w:r w:rsidRPr="003C056C">
        <w:rPr>
          <w:rFonts w:ascii="Arial" w:hAnsi="Arial" w:cs="Arial"/>
          <w:sz w:val="22"/>
          <w:szCs w:val="22"/>
        </w:rPr>
        <w:t xml:space="preserve"> where, if agreed, they shall be signed by the person presiding over it</w:t>
      </w:r>
      <w:r w:rsidR="00201670" w:rsidRPr="003C056C">
        <w:rPr>
          <w:rFonts w:ascii="Arial" w:hAnsi="Arial" w:cs="Arial"/>
          <w:sz w:val="22"/>
          <w:szCs w:val="22"/>
        </w:rPr>
        <w:t>.</w:t>
      </w:r>
    </w:p>
    <w:p w14:paraId="47749982" w14:textId="51FF2FB5" w:rsidR="00201670" w:rsidRPr="003C056C" w:rsidRDefault="00201670" w:rsidP="00A37597">
      <w:pPr>
        <w:tabs>
          <w:tab w:val="num" w:pos="720"/>
        </w:tabs>
        <w:ind w:left="1014" w:hanging="720"/>
        <w:jc w:val="both"/>
        <w:rPr>
          <w:rFonts w:ascii="Arial" w:hAnsi="Arial" w:cs="Arial"/>
          <w:sz w:val="22"/>
          <w:szCs w:val="22"/>
        </w:rPr>
      </w:pPr>
    </w:p>
    <w:p w14:paraId="0ABD63EB" w14:textId="77777777" w:rsidR="00AE2B27" w:rsidRPr="003C056C" w:rsidRDefault="00AE2B27" w:rsidP="00125522">
      <w:pPr>
        <w:numPr>
          <w:ilvl w:val="1"/>
          <w:numId w:val="12"/>
        </w:numPr>
        <w:tabs>
          <w:tab w:val="clear" w:pos="1146"/>
          <w:tab w:val="num" w:pos="567"/>
        </w:tabs>
        <w:ind w:left="720"/>
        <w:outlineLvl w:val="0"/>
        <w:rPr>
          <w:rFonts w:ascii="Arial" w:hAnsi="Arial" w:cs="Arial"/>
          <w:b/>
          <w:sz w:val="22"/>
          <w:szCs w:val="22"/>
        </w:rPr>
      </w:pPr>
      <w:r w:rsidRPr="003C056C">
        <w:rPr>
          <w:rFonts w:ascii="Arial" w:hAnsi="Arial" w:cs="Arial"/>
          <w:b/>
          <w:sz w:val="22"/>
          <w:szCs w:val="22"/>
        </w:rPr>
        <w:t>Amendments to clauses</w:t>
      </w:r>
    </w:p>
    <w:p w14:paraId="1EAEE7EB" w14:textId="77777777" w:rsidR="00AE2B27" w:rsidRPr="003C056C" w:rsidRDefault="00AE2B27" w:rsidP="00AE2B27">
      <w:pPr>
        <w:jc w:val="both"/>
        <w:rPr>
          <w:rFonts w:ascii="Arial" w:hAnsi="Arial" w:cs="Arial"/>
          <w:b/>
          <w:sz w:val="22"/>
          <w:szCs w:val="22"/>
        </w:rPr>
      </w:pPr>
    </w:p>
    <w:p w14:paraId="3703E908" w14:textId="71F183D1" w:rsidR="00AE2B27" w:rsidRPr="003C056C" w:rsidRDefault="00AE2B27" w:rsidP="00A62DCD">
      <w:pPr>
        <w:tabs>
          <w:tab w:val="num" w:pos="709"/>
        </w:tabs>
        <w:jc w:val="both"/>
        <w:rPr>
          <w:rFonts w:ascii="Arial" w:hAnsi="Arial" w:cs="Arial"/>
          <w:sz w:val="22"/>
          <w:szCs w:val="22"/>
        </w:rPr>
      </w:pPr>
      <w:r w:rsidRPr="003C056C">
        <w:rPr>
          <w:rFonts w:ascii="Arial" w:hAnsi="Arial" w:cs="Arial"/>
          <w:sz w:val="22"/>
          <w:szCs w:val="22"/>
        </w:rPr>
        <w:t xml:space="preserve">The Committee may in its absolute discretion vary, alter or amend any clauses within this </w:t>
      </w:r>
      <w:r w:rsidR="00433ADD">
        <w:rPr>
          <w:rFonts w:ascii="Arial" w:hAnsi="Arial" w:cs="Arial"/>
          <w:sz w:val="22"/>
          <w:szCs w:val="22"/>
        </w:rPr>
        <w:t>Constitution</w:t>
      </w:r>
      <w:r w:rsidRPr="003C056C">
        <w:rPr>
          <w:rFonts w:ascii="Arial" w:hAnsi="Arial" w:cs="Arial"/>
          <w:sz w:val="22"/>
          <w:szCs w:val="22"/>
        </w:rPr>
        <w:t xml:space="preserve"> insofar as they relate only to the manner in which such meetings are held.  </w:t>
      </w:r>
    </w:p>
    <w:p w14:paraId="45D615F5" w14:textId="411544BA" w:rsidR="00AE2B27" w:rsidRPr="003C056C" w:rsidRDefault="00AE2B27" w:rsidP="00A37597">
      <w:pPr>
        <w:tabs>
          <w:tab w:val="num" w:pos="720"/>
        </w:tabs>
        <w:ind w:left="1014" w:hanging="720"/>
        <w:jc w:val="both"/>
        <w:rPr>
          <w:rFonts w:ascii="Arial" w:hAnsi="Arial" w:cs="Arial"/>
          <w:sz w:val="22"/>
          <w:szCs w:val="22"/>
        </w:rPr>
      </w:pPr>
    </w:p>
    <w:p w14:paraId="5F31F514" w14:textId="1EDA8E56" w:rsidR="00E17534" w:rsidRPr="003C056C" w:rsidRDefault="00E17534"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COMMITTEES</w:t>
      </w:r>
    </w:p>
    <w:p w14:paraId="1A93ECD7" w14:textId="77777777" w:rsidR="00E17534" w:rsidRPr="003C056C" w:rsidRDefault="00E17534" w:rsidP="00A37597">
      <w:pPr>
        <w:tabs>
          <w:tab w:val="left" w:pos="3186"/>
        </w:tabs>
        <w:ind w:left="1"/>
        <w:rPr>
          <w:rFonts w:ascii="Arial" w:hAnsi="Arial" w:cs="Arial"/>
          <w:sz w:val="22"/>
          <w:szCs w:val="22"/>
        </w:rPr>
      </w:pPr>
      <w:r w:rsidRPr="003C056C">
        <w:rPr>
          <w:rFonts w:ascii="Arial" w:hAnsi="Arial" w:cs="Arial"/>
          <w:sz w:val="22"/>
          <w:szCs w:val="22"/>
        </w:rPr>
        <w:tab/>
      </w:r>
    </w:p>
    <w:p w14:paraId="37F1AF26" w14:textId="77777777" w:rsidR="00E17534" w:rsidRPr="003C056C" w:rsidRDefault="00E17534" w:rsidP="00125522">
      <w:pPr>
        <w:numPr>
          <w:ilvl w:val="1"/>
          <w:numId w:val="3"/>
        </w:numPr>
        <w:ind w:left="567" w:hanging="567"/>
        <w:outlineLvl w:val="0"/>
        <w:rPr>
          <w:rFonts w:ascii="Arial" w:hAnsi="Arial" w:cs="Arial"/>
          <w:b/>
          <w:sz w:val="22"/>
          <w:szCs w:val="22"/>
        </w:rPr>
      </w:pPr>
      <w:r w:rsidRPr="003C056C">
        <w:rPr>
          <w:rFonts w:ascii="Arial" w:hAnsi="Arial" w:cs="Arial"/>
          <w:b/>
          <w:sz w:val="22"/>
          <w:szCs w:val="22"/>
        </w:rPr>
        <w:t xml:space="preserve">Executive </w:t>
      </w:r>
    </w:p>
    <w:p w14:paraId="4DD923BD" w14:textId="77777777" w:rsidR="005A08C2" w:rsidRPr="003C056C" w:rsidRDefault="005A08C2" w:rsidP="00D021CF">
      <w:pPr>
        <w:ind w:left="567"/>
        <w:jc w:val="both"/>
        <w:rPr>
          <w:rFonts w:ascii="Arial" w:hAnsi="Arial" w:cs="Arial"/>
          <w:sz w:val="22"/>
          <w:szCs w:val="22"/>
        </w:rPr>
      </w:pPr>
    </w:p>
    <w:p w14:paraId="1E3CE8D2" w14:textId="04AEA038"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w:t>
      </w:r>
      <w:r w:rsidR="00023952" w:rsidRPr="003C056C">
        <w:rPr>
          <w:rFonts w:ascii="Arial" w:hAnsi="Arial" w:cs="Arial"/>
          <w:sz w:val="22"/>
          <w:szCs w:val="22"/>
        </w:rPr>
        <w:t>Committee</w:t>
      </w:r>
      <w:r w:rsidRPr="003C056C">
        <w:rPr>
          <w:rFonts w:ascii="Arial" w:hAnsi="Arial" w:cs="Arial"/>
          <w:sz w:val="22"/>
          <w:szCs w:val="22"/>
        </w:rPr>
        <w:t xml:space="preserve"> may appoint an Executive </w:t>
      </w:r>
      <w:r w:rsidR="005D7EBE">
        <w:rPr>
          <w:rFonts w:ascii="Arial" w:hAnsi="Arial" w:cs="Arial"/>
          <w:sz w:val="22"/>
          <w:szCs w:val="22"/>
        </w:rPr>
        <w:t>Sub-</w:t>
      </w:r>
      <w:r w:rsidR="00023952" w:rsidRPr="003C056C">
        <w:rPr>
          <w:rFonts w:ascii="Arial" w:hAnsi="Arial" w:cs="Arial"/>
          <w:sz w:val="22"/>
          <w:szCs w:val="22"/>
        </w:rPr>
        <w:t>Committee</w:t>
      </w:r>
      <w:r w:rsidRPr="003C056C">
        <w:rPr>
          <w:rFonts w:ascii="Arial" w:hAnsi="Arial" w:cs="Arial"/>
          <w:sz w:val="22"/>
          <w:szCs w:val="22"/>
        </w:rPr>
        <w:t xml:space="preserve"> which shall comprise</w:t>
      </w:r>
      <w:r w:rsidR="008B7900">
        <w:rPr>
          <w:rFonts w:ascii="Arial" w:hAnsi="Arial" w:cs="Arial"/>
          <w:sz w:val="22"/>
          <w:szCs w:val="22"/>
        </w:rPr>
        <w:t xml:space="preserve"> of</w:t>
      </w:r>
      <w:r w:rsidR="00C5358D">
        <w:rPr>
          <w:rFonts w:ascii="Arial" w:hAnsi="Arial" w:cs="Arial"/>
          <w:sz w:val="22"/>
          <w:szCs w:val="22"/>
        </w:rPr>
        <w:t>:</w:t>
      </w:r>
      <w:r w:rsidRPr="003C056C">
        <w:rPr>
          <w:rFonts w:ascii="Arial" w:hAnsi="Arial" w:cs="Arial"/>
          <w:sz w:val="22"/>
          <w:szCs w:val="22"/>
        </w:rPr>
        <w:t xml:space="preserve"> </w:t>
      </w:r>
      <w:r w:rsidR="00D306FE" w:rsidRPr="003C056C">
        <w:rPr>
          <w:rFonts w:ascii="Arial" w:hAnsi="Arial" w:cs="Arial"/>
          <w:sz w:val="22"/>
          <w:szCs w:val="22"/>
        </w:rPr>
        <w:t>The</w:t>
      </w:r>
      <w:r w:rsidRPr="003C056C">
        <w:rPr>
          <w:rFonts w:ascii="Arial" w:hAnsi="Arial" w:cs="Arial"/>
          <w:sz w:val="22"/>
          <w:szCs w:val="22"/>
        </w:rPr>
        <w:t xml:space="preserve"> Chair, Vice-Chair</w:t>
      </w:r>
      <w:r w:rsidR="005D7EBE">
        <w:rPr>
          <w:rFonts w:ascii="Arial" w:hAnsi="Arial" w:cs="Arial"/>
          <w:sz w:val="22"/>
          <w:szCs w:val="22"/>
        </w:rPr>
        <w:t xml:space="preserve">, Treasurer and Secretary </w:t>
      </w:r>
      <w:r w:rsidR="005D7EBE" w:rsidRPr="003C056C">
        <w:rPr>
          <w:rFonts w:ascii="Arial" w:hAnsi="Arial" w:cs="Arial"/>
          <w:sz w:val="22"/>
          <w:szCs w:val="22"/>
        </w:rPr>
        <w:t>and</w:t>
      </w:r>
      <w:r w:rsidRPr="003C056C">
        <w:rPr>
          <w:rFonts w:ascii="Arial" w:hAnsi="Arial" w:cs="Arial"/>
          <w:sz w:val="22"/>
          <w:szCs w:val="22"/>
        </w:rPr>
        <w:t xml:space="preserve"> </w:t>
      </w:r>
      <w:r w:rsidR="003E2826" w:rsidRPr="003C056C">
        <w:rPr>
          <w:rFonts w:ascii="Arial" w:hAnsi="Arial" w:cs="Arial"/>
          <w:sz w:val="22"/>
          <w:szCs w:val="22"/>
        </w:rPr>
        <w:t xml:space="preserve">up to </w:t>
      </w:r>
      <w:r w:rsidR="005D7EBE">
        <w:rPr>
          <w:rFonts w:ascii="Arial" w:hAnsi="Arial" w:cs="Arial"/>
          <w:sz w:val="22"/>
          <w:szCs w:val="22"/>
        </w:rPr>
        <w:t>3</w:t>
      </w:r>
      <w:r w:rsidR="004B3E92" w:rsidRPr="003C056C">
        <w:rPr>
          <w:rFonts w:ascii="Arial" w:hAnsi="Arial" w:cs="Arial"/>
          <w:sz w:val="22"/>
          <w:szCs w:val="22"/>
        </w:rPr>
        <w:t xml:space="preserve"> </w:t>
      </w:r>
      <w:r w:rsidR="003E2826" w:rsidRPr="003C056C">
        <w:rPr>
          <w:rFonts w:ascii="Arial" w:hAnsi="Arial" w:cs="Arial"/>
          <w:sz w:val="22"/>
          <w:szCs w:val="22"/>
        </w:rPr>
        <w:t>further</w:t>
      </w:r>
      <w:r w:rsidR="003F78A5" w:rsidRPr="003C056C">
        <w:rPr>
          <w:rFonts w:ascii="Arial" w:hAnsi="Arial" w:cs="Arial"/>
          <w:sz w:val="22"/>
          <w:szCs w:val="22"/>
        </w:rPr>
        <w:t xml:space="preserve"> </w:t>
      </w:r>
      <w:r w:rsidRPr="003C056C">
        <w:rPr>
          <w:rFonts w:ascii="Arial" w:hAnsi="Arial" w:cs="Arial"/>
          <w:sz w:val="22"/>
          <w:szCs w:val="22"/>
        </w:rPr>
        <w:t xml:space="preserve">Members of the </w:t>
      </w:r>
      <w:r w:rsidR="00023952" w:rsidRPr="003C056C">
        <w:rPr>
          <w:rFonts w:ascii="Arial" w:hAnsi="Arial" w:cs="Arial"/>
          <w:sz w:val="22"/>
          <w:szCs w:val="22"/>
        </w:rPr>
        <w:t>Committee</w:t>
      </w:r>
      <w:r w:rsidRPr="003C056C">
        <w:rPr>
          <w:rFonts w:ascii="Arial" w:hAnsi="Arial" w:cs="Arial"/>
          <w:sz w:val="22"/>
          <w:szCs w:val="22"/>
        </w:rPr>
        <w:t xml:space="preserve"> appointed so as to reflect the distribution and classes of </w:t>
      </w:r>
      <w:r w:rsidR="00E7540A" w:rsidRPr="003C056C">
        <w:rPr>
          <w:rFonts w:ascii="Arial" w:hAnsi="Arial" w:cs="Arial"/>
          <w:sz w:val="22"/>
          <w:szCs w:val="22"/>
        </w:rPr>
        <w:t xml:space="preserve">Represented </w:t>
      </w:r>
      <w:r w:rsidR="00475BE4" w:rsidRPr="001A7318">
        <w:rPr>
          <w:rFonts w:ascii="Arial" w:hAnsi="Arial" w:cs="Arial"/>
          <w:sz w:val="22"/>
          <w:szCs w:val="22"/>
        </w:rPr>
        <w:t>GP’s</w:t>
      </w:r>
      <w:r w:rsidR="00475BE4" w:rsidRPr="003C056C">
        <w:rPr>
          <w:rFonts w:ascii="Arial" w:hAnsi="Arial" w:cs="Arial"/>
          <w:sz w:val="22"/>
          <w:szCs w:val="22"/>
        </w:rPr>
        <w:t xml:space="preserve"> </w:t>
      </w:r>
      <w:r w:rsidR="00E7540A" w:rsidRPr="003C056C">
        <w:rPr>
          <w:rFonts w:ascii="Arial" w:hAnsi="Arial" w:cs="Arial"/>
          <w:sz w:val="22"/>
          <w:szCs w:val="22"/>
        </w:rPr>
        <w:t>in the Area.</w:t>
      </w:r>
    </w:p>
    <w:p w14:paraId="21BC8DFE" w14:textId="77777777" w:rsidR="00E17534" w:rsidRPr="003C056C" w:rsidRDefault="00E17534" w:rsidP="00426D66">
      <w:pPr>
        <w:ind w:left="567"/>
        <w:jc w:val="both"/>
        <w:rPr>
          <w:rFonts w:ascii="Arial" w:hAnsi="Arial" w:cs="Arial"/>
          <w:sz w:val="22"/>
          <w:szCs w:val="22"/>
        </w:rPr>
      </w:pPr>
    </w:p>
    <w:p w14:paraId="562E4565" w14:textId="45BCF35A"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w:t>
      </w:r>
      <w:r w:rsidR="003D6BF7" w:rsidRPr="003C056C">
        <w:rPr>
          <w:rFonts w:ascii="Arial" w:hAnsi="Arial" w:cs="Arial"/>
          <w:sz w:val="22"/>
          <w:szCs w:val="22"/>
        </w:rPr>
        <w:t xml:space="preserve">Executive </w:t>
      </w:r>
      <w:r w:rsidR="004512BC">
        <w:rPr>
          <w:rFonts w:ascii="Arial" w:hAnsi="Arial" w:cs="Arial"/>
          <w:sz w:val="22"/>
          <w:szCs w:val="22"/>
        </w:rPr>
        <w:t>Sub-</w:t>
      </w:r>
      <w:r w:rsidR="00023952" w:rsidRPr="003C056C">
        <w:rPr>
          <w:rFonts w:ascii="Arial" w:hAnsi="Arial" w:cs="Arial"/>
          <w:sz w:val="22"/>
          <w:szCs w:val="22"/>
        </w:rPr>
        <w:t>Committee</w:t>
      </w:r>
      <w:r w:rsidRPr="003C056C">
        <w:rPr>
          <w:rFonts w:ascii="Arial" w:hAnsi="Arial" w:cs="Arial"/>
          <w:sz w:val="22"/>
          <w:szCs w:val="22"/>
        </w:rPr>
        <w:t xml:space="preserve"> shall consider matters referred to it by the </w:t>
      </w:r>
      <w:r w:rsidR="00023952" w:rsidRPr="003C056C">
        <w:rPr>
          <w:rFonts w:ascii="Arial" w:hAnsi="Arial" w:cs="Arial"/>
          <w:sz w:val="22"/>
          <w:szCs w:val="22"/>
        </w:rPr>
        <w:t>Committee</w:t>
      </w:r>
      <w:r w:rsidRPr="003C056C">
        <w:rPr>
          <w:rFonts w:ascii="Arial" w:hAnsi="Arial" w:cs="Arial"/>
          <w:sz w:val="22"/>
          <w:szCs w:val="22"/>
        </w:rPr>
        <w:t xml:space="preserve"> and by the Officers of the </w:t>
      </w:r>
      <w:r w:rsidR="00023952" w:rsidRPr="003C056C">
        <w:rPr>
          <w:rFonts w:ascii="Arial" w:hAnsi="Arial" w:cs="Arial"/>
          <w:sz w:val="22"/>
          <w:szCs w:val="22"/>
        </w:rPr>
        <w:t>Committee</w:t>
      </w:r>
      <w:r w:rsidRPr="003C056C">
        <w:rPr>
          <w:rFonts w:ascii="Arial" w:hAnsi="Arial" w:cs="Arial"/>
          <w:sz w:val="22"/>
          <w:szCs w:val="22"/>
        </w:rPr>
        <w:t xml:space="preserve"> together with matters requiring consideration before the next scheduled meeting of the </w:t>
      </w:r>
      <w:r w:rsidR="00023952" w:rsidRPr="003C056C">
        <w:rPr>
          <w:rFonts w:ascii="Arial" w:hAnsi="Arial" w:cs="Arial"/>
          <w:sz w:val="22"/>
          <w:szCs w:val="22"/>
        </w:rPr>
        <w:t>Committee</w:t>
      </w:r>
      <w:r w:rsidR="00E7540A" w:rsidRPr="003C056C">
        <w:rPr>
          <w:rFonts w:ascii="Arial" w:hAnsi="Arial" w:cs="Arial"/>
          <w:sz w:val="22"/>
          <w:szCs w:val="22"/>
        </w:rPr>
        <w:t>.</w:t>
      </w:r>
    </w:p>
    <w:p w14:paraId="48292103" w14:textId="77777777" w:rsidR="00E17534" w:rsidRPr="003C056C" w:rsidRDefault="00E17534" w:rsidP="00426D66">
      <w:pPr>
        <w:ind w:left="567"/>
        <w:jc w:val="both"/>
        <w:rPr>
          <w:rFonts w:ascii="Arial" w:hAnsi="Arial" w:cs="Arial"/>
          <w:sz w:val="22"/>
          <w:szCs w:val="22"/>
        </w:rPr>
      </w:pPr>
    </w:p>
    <w:p w14:paraId="6CE44A73" w14:textId="278DB3A7" w:rsidR="00E17534" w:rsidRPr="003C056C" w:rsidRDefault="00E17534" w:rsidP="00A62DCD">
      <w:pPr>
        <w:jc w:val="both"/>
        <w:rPr>
          <w:rFonts w:ascii="Arial" w:hAnsi="Arial" w:cs="Arial"/>
          <w:sz w:val="22"/>
          <w:szCs w:val="22"/>
        </w:rPr>
      </w:pPr>
      <w:r w:rsidRPr="003C056C">
        <w:rPr>
          <w:rFonts w:ascii="Arial" w:hAnsi="Arial" w:cs="Arial"/>
          <w:sz w:val="22"/>
          <w:szCs w:val="22"/>
        </w:rPr>
        <w:t xml:space="preserve">The </w:t>
      </w:r>
      <w:r w:rsidR="003D6BF7" w:rsidRPr="003C056C">
        <w:rPr>
          <w:rFonts w:ascii="Arial" w:hAnsi="Arial" w:cs="Arial"/>
          <w:sz w:val="22"/>
          <w:szCs w:val="22"/>
        </w:rPr>
        <w:t>Executive</w:t>
      </w:r>
      <w:r w:rsidR="005D7EBE">
        <w:rPr>
          <w:rFonts w:ascii="Arial" w:hAnsi="Arial" w:cs="Arial"/>
          <w:sz w:val="22"/>
          <w:szCs w:val="22"/>
        </w:rPr>
        <w:t xml:space="preserve"> Sub-</w:t>
      </w:r>
      <w:r w:rsidR="00023952" w:rsidRPr="003C056C">
        <w:rPr>
          <w:rFonts w:ascii="Arial" w:hAnsi="Arial" w:cs="Arial"/>
          <w:sz w:val="22"/>
          <w:szCs w:val="22"/>
        </w:rPr>
        <w:t>Committee</w:t>
      </w:r>
      <w:r w:rsidRPr="003C056C">
        <w:rPr>
          <w:rFonts w:ascii="Arial" w:hAnsi="Arial" w:cs="Arial"/>
          <w:sz w:val="22"/>
          <w:szCs w:val="22"/>
        </w:rPr>
        <w:t xml:space="preserve"> shall have power to act on behalf of the </w:t>
      </w:r>
      <w:r w:rsidR="00023952" w:rsidRPr="003C056C">
        <w:rPr>
          <w:rFonts w:ascii="Arial" w:hAnsi="Arial" w:cs="Arial"/>
          <w:sz w:val="22"/>
          <w:szCs w:val="22"/>
        </w:rPr>
        <w:t>Committee</w:t>
      </w:r>
      <w:r w:rsidRPr="003C056C">
        <w:rPr>
          <w:rFonts w:ascii="Arial" w:hAnsi="Arial" w:cs="Arial"/>
          <w:sz w:val="22"/>
          <w:szCs w:val="22"/>
        </w:rPr>
        <w:t xml:space="preserve"> between </w:t>
      </w:r>
      <w:r w:rsidR="00023952" w:rsidRPr="003C056C">
        <w:rPr>
          <w:rFonts w:ascii="Arial" w:hAnsi="Arial" w:cs="Arial"/>
          <w:sz w:val="22"/>
          <w:szCs w:val="22"/>
        </w:rPr>
        <w:t>Committee</w:t>
      </w:r>
      <w:r w:rsidRPr="003C056C">
        <w:rPr>
          <w:rFonts w:ascii="Arial" w:hAnsi="Arial" w:cs="Arial"/>
          <w:sz w:val="22"/>
          <w:szCs w:val="22"/>
        </w:rPr>
        <w:t xml:space="preserve"> meetings and shall circulate with the agenda for each </w:t>
      </w:r>
      <w:r w:rsidR="00023952" w:rsidRPr="003C056C">
        <w:rPr>
          <w:rFonts w:ascii="Arial" w:hAnsi="Arial" w:cs="Arial"/>
          <w:sz w:val="22"/>
          <w:szCs w:val="22"/>
        </w:rPr>
        <w:t>Committee</w:t>
      </w:r>
      <w:r w:rsidRPr="003C056C">
        <w:rPr>
          <w:rFonts w:ascii="Arial" w:hAnsi="Arial" w:cs="Arial"/>
          <w:sz w:val="22"/>
          <w:szCs w:val="22"/>
        </w:rPr>
        <w:t xml:space="preserve"> meeting minutes of its own meetings held since the circulation of the last </w:t>
      </w:r>
      <w:r w:rsidR="00023952" w:rsidRPr="003C056C">
        <w:rPr>
          <w:rFonts w:ascii="Arial" w:hAnsi="Arial" w:cs="Arial"/>
          <w:sz w:val="22"/>
          <w:szCs w:val="22"/>
        </w:rPr>
        <w:t>Committee</w:t>
      </w:r>
      <w:r w:rsidR="00E7540A" w:rsidRPr="003C056C">
        <w:rPr>
          <w:rFonts w:ascii="Arial" w:hAnsi="Arial" w:cs="Arial"/>
          <w:sz w:val="22"/>
          <w:szCs w:val="22"/>
        </w:rPr>
        <w:t xml:space="preserve"> agenda.</w:t>
      </w:r>
    </w:p>
    <w:p w14:paraId="0D09203B" w14:textId="77777777" w:rsidR="00E17534" w:rsidRPr="003C056C" w:rsidRDefault="00E17534" w:rsidP="00426D66">
      <w:pPr>
        <w:ind w:left="567"/>
        <w:jc w:val="both"/>
        <w:rPr>
          <w:rFonts w:ascii="Arial" w:hAnsi="Arial" w:cs="Arial"/>
          <w:sz w:val="22"/>
          <w:szCs w:val="22"/>
        </w:rPr>
      </w:pPr>
    </w:p>
    <w:p w14:paraId="3226340D" w14:textId="1D9A0748" w:rsidR="00E17534" w:rsidRDefault="00E17534" w:rsidP="00A62DCD">
      <w:pPr>
        <w:jc w:val="both"/>
        <w:rPr>
          <w:rFonts w:ascii="Arial" w:hAnsi="Arial" w:cs="Arial"/>
          <w:sz w:val="22"/>
          <w:szCs w:val="22"/>
        </w:rPr>
      </w:pPr>
      <w:r w:rsidRPr="001A7318">
        <w:rPr>
          <w:rFonts w:ascii="Arial" w:hAnsi="Arial" w:cs="Arial"/>
          <w:sz w:val="22"/>
          <w:szCs w:val="22"/>
        </w:rPr>
        <w:t xml:space="preserve">A quorum for the </w:t>
      </w:r>
      <w:r w:rsidR="003D6BF7" w:rsidRPr="001A7318">
        <w:rPr>
          <w:rFonts w:ascii="Arial" w:hAnsi="Arial" w:cs="Arial"/>
          <w:sz w:val="22"/>
          <w:szCs w:val="22"/>
        </w:rPr>
        <w:t xml:space="preserve">Executive </w:t>
      </w:r>
      <w:r w:rsidR="004512BC">
        <w:rPr>
          <w:rFonts w:ascii="Arial" w:hAnsi="Arial" w:cs="Arial"/>
          <w:sz w:val="22"/>
          <w:szCs w:val="22"/>
        </w:rPr>
        <w:t>Sub-</w:t>
      </w:r>
      <w:r w:rsidR="00023952" w:rsidRPr="001A7318">
        <w:rPr>
          <w:rFonts w:ascii="Arial" w:hAnsi="Arial" w:cs="Arial"/>
          <w:sz w:val="22"/>
          <w:szCs w:val="22"/>
        </w:rPr>
        <w:t>Committee</w:t>
      </w:r>
      <w:r w:rsidRPr="001A7318">
        <w:rPr>
          <w:rFonts w:ascii="Arial" w:hAnsi="Arial" w:cs="Arial"/>
          <w:sz w:val="22"/>
          <w:szCs w:val="22"/>
        </w:rPr>
        <w:t xml:space="preserve"> shall be </w:t>
      </w:r>
      <w:r w:rsidR="00475BE4" w:rsidRPr="001A7318">
        <w:rPr>
          <w:rFonts w:ascii="Arial" w:hAnsi="Arial" w:cs="Arial"/>
          <w:sz w:val="22"/>
          <w:szCs w:val="22"/>
        </w:rPr>
        <w:t>3</w:t>
      </w:r>
      <w:r w:rsidR="00E7540A" w:rsidRPr="003C056C">
        <w:rPr>
          <w:rFonts w:ascii="Arial" w:hAnsi="Arial" w:cs="Arial"/>
          <w:sz w:val="22"/>
          <w:szCs w:val="22"/>
        </w:rPr>
        <w:t>.</w:t>
      </w:r>
    </w:p>
    <w:p w14:paraId="4BF92106" w14:textId="77777777" w:rsidR="005D7EBE" w:rsidRDefault="005D7EBE" w:rsidP="00426D66">
      <w:pPr>
        <w:ind w:left="567"/>
        <w:jc w:val="both"/>
        <w:rPr>
          <w:rFonts w:ascii="Arial" w:hAnsi="Arial" w:cs="Arial"/>
          <w:sz w:val="22"/>
          <w:szCs w:val="22"/>
        </w:rPr>
      </w:pPr>
    </w:p>
    <w:p w14:paraId="2D5EC7AA" w14:textId="77D46AFF" w:rsidR="005D7EBE" w:rsidRPr="003C056C" w:rsidRDefault="005D7EBE" w:rsidP="00A62DCD">
      <w:pPr>
        <w:jc w:val="both"/>
        <w:rPr>
          <w:rFonts w:ascii="Arial" w:hAnsi="Arial" w:cs="Arial"/>
          <w:sz w:val="22"/>
          <w:szCs w:val="22"/>
        </w:rPr>
      </w:pPr>
      <w:r>
        <w:rPr>
          <w:rFonts w:ascii="Arial" w:hAnsi="Arial" w:cs="Arial"/>
          <w:sz w:val="22"/>
          <w:szCs w:val="22"/>
        </w:rPr>
        <w:lastRenderedPageBreak/>
        <w:t xml:space="preserve">The Executive Sub-Committee shall have power to co-opt other such </w:t>
      </w:r>
      <w:r w:rsidR="00475BE4">
        <w:rPr>
          <w:rFonts w:ascii="Arial" w:hAnsi="Arial" w:cs="Arial"/>
          <w:sz w:val="22"/>
          <w:szCs w:val="22"/>
        </w:rPr>
        <w:t>M</w:t>
      </w:r>
      <w:r w:rsidR="00FE2E17">
        <w:rPr>
          <w:rFonts w:ascii="Arial" w:hAnsi="Arial" w:cs="Arial"/>
          <w:sz w:val="22"/>
          <w:szCs w:val="22"/>
        </w:rPr>
        <w:t>embers</w:t>
      </w:r>
      <w:r>
        <w:rPr>
          <w:rFonts w:ascii="Arial" w:hAnsi="Arial" w:cs="Arial"/>
          <w:sz w:val="22"/>
          <w:szCs w:val="22"/>
        </w:rPr>
        <w:t xml:space="preserve"> as may be necessary to assist with the Executive Sub-Committees duties</w:t>
      </w:r>
      <w:r w:rsidR="00475BE4">
        <w:rPr>
          <w:rFonts w:ascii="Arial" w:hAnsi="Arial" w:cs="Arial"/>
          <w:sz w:val="22"/>
          <w:szCs w:val="22"/>
        </w:rPr>
        <w:t>.</w:t>
      </w:r>
    </w:p>
    <w:p w14:paraId="7EA7AE89" w14:textId="77777777" w:rsidR="00E17534" w:rsidRPr="003C056C" w:rsidRDefault="00E17534" w:rsidP="00A37597">
      <w:pPr>
        <w:tabs>
          <w:tab w:val="left" w:pos="3186"/>
        </w:tabs>
        <w:ind w:left="1"/>
        <w:rPr>
          <w:rFonts w:ascii="Arial" w:hAnsi="Arial" w:cs="Arial"/>
          <w:sz w:val="22"/>
          <w:szCs w:val="22"/>
        </w:rPr>
      </w:pPr>
    </w:p>
    <w:p w14:paraId="01DFB97B" w14:textId="3BC34C52" w:rsidR="00E17534" w:rsidRPr="003C056C" w:rsidRDefault="009B4F23" w:rsidP="00125522">
      <w:pPr>
        <w:numPr>
          <w:ilvl w:val="1"/>
          <w:numId w:val="3"/>
        </w:numPr>
        <w:ind w:left="567" w:hanging="567"/>
        <w:outlineLvl w:val="0"/>
        <w:rPr>
          <w:rFonts w:ascii="Arial" w:hAnsi="Arial" w:cs="Arial"/>
          <w:b/>
          <w:sz w:val="22"/>
          <w:szCs w:val="22"/>
        </w:rPr>
      </w:pPr>
      <w:r w:rsidRPr="003C056C">
        <w:rPr>
          <w:rFonts w:ascii="Arial" w:hAnsi="Arial" w:cs="Arial"/>
          <w:b/>
          <w:sz w:val="22"/>
          <w:szCs w:val="22"/>
        </w:rPr>
        <w:t xml:space="preserve">Not used </w:t>
      </w:r>
    </w:p>
    <w:p w14:paraId="7EDB52F6" w14:textId="77777777" w:rsidR="005A08C2" w:rsidRPr="003C056C" w:rsidRDefault="005A08C2" w:rsidP="00A37597">
      <w:pPr>
        <w:ind w:left="294"/>
        <w:jc w:val="both"/>
        <w:rPr>
          <w:rFonts w:ascii="Arial" w:hAnsi="Arial" w:cs="Arial"/>
          <w:sz w:val="22"/>
          <w:szCs w:val="22"/>
        </w:rPr>
      </w:pPr>
    </w:p>
    <w:p w14:paraId="1C4480B4" w14:textId="6FD6E70B" w:rsidR="00361F0E" w:rsidRPr="003C056C" w:rsidRDefault="00361F0E" w:rsidP="004125C4">
      <w:pPr>
        <w:pStyle w:val="ListParagraph"/>
        <w:numPr>
          <w:ilvl w:val="1"/>
          <w:numId w:val="3"/>
        </w:numPr>
        <w:ind w:left="567" w:hanging="567"/>
        <w:jc w:val="both"/>
        <w:outlineLvl w:val="0"/>
        <w:rPr>
          <w:rFonts w:ascii="Arial" w:hAnsi="Arial" w:cs="Arial"/>
          <w:b/>
          <w:bCs/>
          <w:sz w:val="22"/>
          <w:szCs w:val="22"/>
        </w:rPr>
      </w:pPr>
      <w:r w:rsidRPr="003C056C">
        <w:rPr>
          <w:rFonts w:ascii="Arial" w:hAnsi="Arial" w:cs="Arial"/>
          <w:b/>
          <w:bCs/>
          <w:sz w:val="22"/>
          <w:szCs w:val="22"/>
        </w:rPr>
        <w:t>Statutory Functions of a Local Medical Committee</w:t>
      </w:r>
    </w:p>
    <w:p w14:paraId="0B0A2F58" w14:textId="77777777" w:rsidR="00361F0E" w:rsidRPr="003C056C" w:rsidRDefault="00361F0E" w:rsidP="005D351E">
      <w:pPr>
        <w:pStyle w:val="ListParagraph"/>
        <w:ind w:left="76"/>
        <w:jc w:val="both"/>
        <w:rPr>
          <w:rFonts w:ascii="Arial" w:hAnsi="Arial" w:cs="Arial"/>
          <w:sz w:val="22"/>
          <w:szCs w:val="22"/>
        </w:rPr>
      </w:pPr>
    </w:p>
    <w:p w14:paraId="20C6EE0E" w14:textId="7F4910BC" w:rsidR="00361F0E" w:rsidRPr="00A62DCD" w:rsidRDefault="00361F0E" w:rsidP="00A62DCD">
      <w:pPr>
        <w:jc w:val="both"/>
        <w:rPr>
          <w:rFonts w:ascii="Arial" w:hAnsi="Arial" w:cs="Arial"/>
          <w:sz w:val="22"/>
          <w:szCs w:val="22"/>
        </w:rPr>
      </w:pPr>
      <w:r w:rsidRPr="00A62DCD">
        <w:rPr>
          <w:rFonts w:ascii="Arial" w:hAnsi="Arial" w:cs="Arial"/>
          <w:sz w:val="22"/>
          <w:szCs w:val="22"/>
        </w:rPr>
        <w:t xml:space="preserve">The functions of a Local Medical Committee, in line with Part 13, NHS (GMS contract) Regulations 2015 (or equivalent PMS regulations or </w:t>
      </w:r>
      <w:r w:rsidR="003C056C" w:rsidRPr="00A62DCD">
        <w:rPr>
          <w:rFonts w:ascii="Arial" w:hAnsi="Arial" w:cs="Arial"/>
          <w:sz w:val="22"/>
          <w:szCs w:val="22"/>
        </w:rPr>
        <w:t xml:space="preserve">subsequent </w:t>
      </w:r>
      <w:r w:rsidRPr="00A62DCD">
        <w:rPr>
          <w:rFonts w:ascii="Arial" w:hAnsi="Arial" w:cs="Arial"/>
          <w:sz w:val="22"/>
          <w:szCs w:val="22"/>
        </w:rPr>
        <w:t>such NHS regulation)</w:t>
      </w:r>
      <w:r w:rsidR="00FE2E17" w:rsidRPr="00A62DCD">
        <w:rPr>
          <w:rFonts w:ascii="Arial" w:hAnsi="Arial" w:cs="Arial"/>
          <w:sz w:val="22"/>
          <w:szCs w:val="22"/>
        </w:rPr>
        <w:t xml:space="preserve"> as set out below:</w:t>
      </w:r>
    </w:p>
    <w:p w14:paraId="3C7CA5C0" w14:textId="34DF72BD" w:rsidR="00E6488E" w:rsidRPr="003C056C" w:rsidRDefault="00E6488E" w:rsidP="004125C4">
      <w:pPr>
        <w:rPr>
          <w:rFonts w:ascii="Arial" w:hAnsi="Arial" w:cs="Arial"/>
          <w:b/>
          <w:sz w:val="22"/>
          <w:szCs w:val="22"/>
        </w:rPr>
      </w:pPr>
    </w:p>
    <w:p w14:paraId="14EF844E" w14:textId="138F4BC3" w:rsidR="00C06AD7" w:rsidRPr="003C056C" w:rsidRDefault="004F2E00" w:rsidP="00E964FD">
      <w:pPr>
        <w:ind w:left="567" w:firstLine="10"/>
        <w:jc w:val="both"/>
        <w:rPr>
          <w:rFonts w:ascii="Arial" w:hAnsi="Arial" w:cs="Arial"/>
          <w:b/>
          <w:i/>
          <w:sz w:val="22"/>
          <w:szCs w:val="22"/>
        </w:rPr>
      </w:pPr>
      <w:r w:rsidRPr="003C056C">
        <w:rPr>
          <w:rFonts w:ascii="Arial" w:hAnsi="Arial" w:cs="Arial"/>
          <w:b/>
          <w:i/>
          <w:sz w:val="22"/>
          <w:szCs w:val="22"/>
        </w:rPr>
        <w:t>86.—(1) The functions of a Local Medical Committee which are prescribed for the purposes of section 97(8) of the Act(a) (Local Medical Committees) are—</w:t>
      </w:r>
    </w:p>
    <w:p w14:paraId="626C2275" w14:textId="77777777" w:rsidR="00E6488E" w:rsidRPr="003C056C" w:rsidRDefault="00E6488E" w:rsidP="00A37597">
      <w:pPr>
        <w:ind w:left="294"/>
        <w:jc w:val="both"/>
        <w:rPr>
          <w:rFonts w:ascii="Arial" w:hAnsi="Arial" w:cs="Arial"/>
          <w:i/>
          <w:sz w:val="22"/>
          <w:szCs w:val="22"/>
        </w:rPr>
      </w:pPr>
    </w:p>
    <w:p w14:paraId="6972D824" w14:textId="6772F458" w:rsidR="00380AD4" w:rsidRPr="003C056C" w:rsidRDefault="007177C0" w:rsidP="00125522">
      <w:pPr>
        <w:numPr>
          <w:ilvl w:val="0"/>
          <w:numId w:val="6"/>
        </w:numPr>
        <w:tabs>
          <w:tab w:val="clear" w:pos="1146"/>
          <w:tab w:val="num" w:pos="1714"/>
        </w:tabs>
        <w:ind w:left="1733"/>
        <w:jc w:val="both"/>
        <w:rPr>
          <w:rFonts w:ascii="Arial" w:hAnsi="Arial" w:cs="Arial"/>
          <w:i/>
          <w:sz w:val="22"/>
          <w:szCs w:val="22"/>
          <w:lang w:eastAsia="en-GB"/>
        </w:rPr>
      </w:pPr>
      <w:r w:rsidRPr="003C056C">
        <w:rPr>
          <w:rFonts w:ascii="Arial" w:hAnsi="Arial" w:cs="Arial"/>
          <w:i/>
          <w:sz w:val="22"/>
          <w:szCs w:val="22"/>
        </w:rPr>
        <w:t>considering a complaint made to it by a medical practitioner against another medical practitioner specified in paragraph (2) who is providing services under a contract in the relevant area involving any question relating to the efficiency of those services</w:t>
      </w:r>
      <w:r w:rsidR="00E6488E" w:rsidRPr="003C056C">
        <w:rPr>
          <w:rFonts w:ascii="Arial" w:hAnsi="Arial" w:cs="Arial"/>
          <w:i/>
          <w:sz w:val="22"/>
          <w:szCs w:val="22"/>
          <w:lang w:eastAsia="en-GB"/>
        </w:rPr>
        <w:t xml:space="preserve">; </w:t>
      </w:r>
    </w:p>
    <w:p w14:paraId="75DABDA8" w14:textId="77777777" w:rsidR="00380AD4" w:rsidRPr="003C056C" w:rsidRDefault="00380AD4" w:rsidP="009A4BDA">
      <w:pPr>
        <w:tabs>
          <w:tab w:val="num" w:pos="1714"/>
        </w:tabs>
        <w:ind w:left="1013"/>
        <w:jc w:val="both"/>
        <w:rPr>
          <w:rFonts w:ascii="Arial" w:hAnsi="Arial" w:cs="Arial"/>
          <w:i/>
          <w:sz w:val="22"/>
          <w:szCs w:val="22"/>
          <w:lang w:eastAsia="en-GB"/>
        </w:rPr>
      </w:pPr>
    </w:p>
    <w:p w14:paraId="63AADB67" w14:textId="298CF13E" w:rsidR="001558FF" w:rsidRPr="003C056C" w:rsidRDefault="0076782A" w:rsidP="00125522">
      <w:pPr>
        <w:numPr>
          <w:ilvl w:val="0"/>
          <w:numId w:val="6"/>
        </w:numPr>
        <w:tabs>
          <w:tab w:val="clear" w:pos="1146"/>
          <w:tab w:val="num" w:pos="1714"/>
        </w:tabs>
        <w:ind w:left="1733"/>
        <w:jc w:val="both"/>
        <w:rPr>
          <w:rFonts w:ascii="Arial" w:hAnsi="Arial" w:cs="Arial"/>
          <w:i/>
          <w:sz w:val="22"/>
          <w:szCs w:val="22"/>
          <w:lang w:eastAsia="en-GB"/>
        </w:rPr>
      </w:pPr>
      <w:r w:rsidRPr="003C056C">
        <w:rPr>
          <w:rFonts w:ascii="Arial" w:hAnsi="Arial" w:cs="Arial"/>
          <w:i/>
          <w:sz w:val="22"/>
          <w:szCs w:val="22"/>
        </w:rPr>
        <w:t>reporting the outcome of the consideration of any such complaint to the Board where that consideration gives rise to concerns relating to the efficiency of the services provided under a contract</w:t>
      </w:r>
      <w:r w:rsidR="00E6488E" w:rsidRPr="003C056C">
        <w:rPr>
          <w:rFonts w:ascii="Arial" w:hAnsi="Arial" w:cs="Arial"/>
          <w:i/>
          <w:sz w:val="22"/>
          <w:szCs w:val="22"/>
          <w:lang w:eastAsia="en-GB"/>
        </w:rPr>
        <w:t>;</w:t>
      </w:r>
    </w:p>
    <w:p w14:paraId="2CAFE48C" w14:textId="77777777" w:rsidR="001558FF" w:rsidRPr="003C056C" w:rsidRDefault="001558FF" w:rsidP="009A4BDA">
      <w:pPr>
        <w:tabs>
          <w:tab w:val="num" w:pos="567"/>
          <w:tab w:val="left" w:pos="851"/>
          <w:tab w:val="num" w:pos="1714"/>
        </w:tabs>
        <w:ind w:left="1721" w:hanging="11"/>
        <w:jc w:val="both"/>
        <w:rPr>
          <w:rFonts w:ascii="Arial" w:hAnsi="Arial" w:cs="Arial"/>
          <w:i/>
          <w:sz w:val="22"/>
          <w:szCs w:val="22"/>
          <w:lang w:eastAsia="en-GB"/>
        </w:rPr>
      </w:pPr>
    </w:p>
    <w:p w14:paraId="72DF9870" w14:textId="1A5FC771" w:rsidR="003160B7" w:rsidRPr="003C056C" w:rsidRDefault="00016EEA" w:rsidP="00125522">
      <w:pPr>
        <w:numPr>
          <w:ilvl w:val="0"/>
          <w:numId w:val="6"/>
        </w:numPr>
        <w:tabs>
          <w:tab w:val="clear" w:pos="1146"/>
          <w:tab w:val="num" w:pos="1714"/>
        </w:tabs>
        <w:ind w:left="1701" w:hanging="708"/>
        <w:jc w:val="both"/>
        <w:rPr>
          <w:rFonts w:ascii="Arial" w:hAnsi="Arial" w:cs="Arial"/>
          <w:i/>
          <w:sz w:val="22"/>
          <w:szCs w:val="22"/>
          <w:lang w:eastAsia="en-GB"/>
        </w:rPr>
      </w:pPr>
      <w:r w:rsidRPr="003C056C">
        <w:rPr>
          <w:rFonts w:ascii="Arial" w:hAnsi="Arial" w:cs="Arial"/>
          <w:i/>
          <w:sz w:val="22"/>
          <w:szCs w:val="22"/>
        </w:rPr>
        <w:t>making arrangements for the medical examination of a medical practitioner specified in paragraph (2), where the contractor or the Board is concerned that the medical practitioner is incapable of adequately providing services under the contract and the contractor or the Board requests that examination with the agreement of the medical practitioner concerned</w:t>
      </w:r>
      <w:r w:rsidR="00E6488E" w:rsidRPr="003C056C">
        <w:rPr>
          <w:rFonts w:ascii="Arial" w:hAnsi="Arial" w:cs="Arial"/>
          <w:i/>
          <w:sz w:val="22"/>
          <w:szCs w:val="22"/>
          <w:lang w:eastAsia="en-GB"/>
        </w:rPr>
        <w:t>; and</w:t>
      </w:r>
      <w:r w:rsidR="003160B7" w:rsidRPr="003C056C">
        <w:rPr>
          <w:rFonts w:ascii="Arial" w:hAnsi="Arial" w:cs="Arial"/>
          <w:i/>
          <w:sz w:val="22"/>
          <w:szCs w:val="22"/>
          <w:lang w:eastAsia="en-GB"/>
        </w:rPr>
        <w:t xml:space="preserve"> </w:t>
      </w:r>
    </w:p>
    <w:p w14:paraId="06E7E8C4" w14:textId="77777777" w:rsidR="003160B7" w:rsidRPr="003C056C" w:rsidRDefault="003160B7" w:rsidP="009A4BDA">
      <w:pPr>
        <w:pStyle w:val="ListParagraph"/>
        <w:tabs>
          <w:tab w:val="num" w:pos="1714"/>
        </w:tabs>
        <w:ind w:left="1701" w:hanging="708"/>
        <w:rPr>
          <w:rFonts w:ascii="Arial" w:hAnsi="Arial" w:cs="Arial"/>
          <w:i/>
          <w:sz w:val="22"/>
          <w:szCs w:val="22"/>
        </w:rPr>
      </w:pPr>
    </w:p>
    <w:p w14:paraId="09D96639" w14:textId="4F62192C" w:rsidR="00590276" w:rsidRPr="003C056C" w:rsidRDefault="00016EEA" w:rsidP="00125522">
      <w:pPr>
        <w:numPr>
          <w:ilvl w:val="0"/>
          <w:numId w:val="6"/>
        </w:numPr>
        <w:tabs>
          <w:tab w:val="clear" w:pos="1146"/>
          <w:tab w:val="num" w:pos="1714"/>
        </w:tabs>
        <w:ind w:left="1701" w:hanging="708"/>
        <w:jc w:val="both"/>
        <w:rPr>
          <w:rFonts w:ascii="Arial" w:hAnsi="Arial" w:cs="Arial"/>
          <w:i/>
          <w:sz w:val="22"/>
          <w:szCs w:val="22"/>
          <w:lang w:eastAsia="en-GB"/>
        </w:rPr>
      </w:pPr>
      <w:r w:rsidRPr="003C056C">
        <w:rPr>
          <w:rFonts w:ascii="Arial" w:hAnsi="Arial" w:cs="Arial"/>
          <w:i/>
          <w:sz w:val="22"/>
          <w:szCs w:val="22"/>
        </w:rPr>
        <w:t>considering the report of any medical examination arranged in accordance with subparagraph (c) and reporting in writing to that medical practitioner, the contractor and the Board about the capability of the medical practitioner to adequately provide services under the contract</w:t>
      </w:r>
      <w:r w:rsidR="000E0B30" w:rsidRPr="003C056C">
        <w:rPr>
          <w:rFonts w:ascii="Arial" w:hAnsi="Arial" w:cs="Arial"/>
          <w:i/>
          <w:sz w:val="22"/>
          <w:szCs w:val="22"/>
        </w:rPr>
        <w:t>.</w:t>
      </w:r>
    </w:p>
    <w:p w14:paraId="3AA2A827" w14:textId="77777777" w:rsidR="00AD6E5E" w:rsidRPr="003C056C" w:rsidRDefault="00AD6E5E" w:rsidP="00AD6E5E">
      <w:pPr>
        <w:pStyle w:val="ListParagraph"/>
        <w:rPr>
          <w:rFonts w:ascii="Arial" w:hAnsi="Arial" w:cs="Arial"/>
          <w:i/>
          <w:sz w:val="22"/>
          <w:szCs w:val="22"/>
          <w:lang w:eastAsia="en-GB"/>
        </w:rPr>
      </w:pPr>
    </w:p>
    <w:p w14:paraId="341A5179" w14:textId="6ACAD514" w:rsidR="00494487" w:rsidRPr="003C056C" w:rsidRDefault="00965CBE" w:rsidP="00BB7EA3">
      <w:pPr>
        <w:ind w:left="1701" w:hanging="567"/>
        <w:jc w:val="both"/>
        <w:rPr>
          <w:rFonts w:ascii="Arial" w:hAnsi="Arial" w:cs="Arial"/>
          <w:i/>
          <w:sz w:val="22"/>
          <w:szCs w:val="22"/>
        </w:rPr>
      </w:pPr>
      <w:r w:rsidRPr="003C056C">
        <w:rPr>
          <w:rFonts w:ascii="Arial" w:hAnsi="Arial" w:cs="Arial"/>
          <w:b/>
          <w:i/>
          <w:sz w:val="22"/>
          <w:szCs w:val="22"/>
          <w:lang w:eastAsia="en-GB"/>
        </w:rPr>
        <w:t>(2)</w:t>
      </w:r>
      <w:r w:rsidR="00494487" w:rsidRPr="003C056C">
        <w:rPr>
          <w:rFonts w:ascii="Arial" w:hAnsi="Arial" w:cs="Arial"/>
          <w:i/>
          <w:sz w:val="22"/>
          <w:szCs w:val="22"/>
        </w:rPr>
        <w:t xml:space="preserve"> </w:t>
      </w:r>
      <w:r w:rsidR="00494487" w:rsidRPr="003C056C">
        <w:rPr>
          <w:rFonts w:ascii="Arial" w:hAnsi="Arial" w:cs="Arial"/>
          <w:i/>
          <w:sz w:val="22"/>
          <w:szCs w:val="22"/>
        </w:rPr>
        <w:tab/>
        <w:t>the medical practitioner referred to in paragraphs (</w:t>
      </w:r>
      <w:r w:rsidR="004D2196" w:rsidRPr="003C056C">
        <w:rPr>
          <w:rFonts w:ascii="Arial" w:hAnsi="Arial" w:cs="Arial"/>
          <w:i/>
          <w:sz w:val="22"/>
          <w:szCs w:val="22"/>
        </w:rPr>
        <w:t>1</w:t>
      </w:r>
      <w:r w:rsidR="00494487" w:rsidRPr="003C056C">
        <w:rPr>
          <w:rFonts w:ascii="Arial" w:hAnsi="Arial" w:cs="Arial"/>
          <w:i/>
          <w:sz w:val="22"/>
          <w:szCs w:val="22"/>
        </w:rPr>
        <w:t>)</w:t>
      </w:r>
      <w:r w:rsidR="004D2196" w:rsidRPr="003C056C">
        <w:rPr>
          <w:rFonts w:ascii="Arial" w:hAnsi="Arial" w:cs="Arial"/>
          <w:i/>
          <w:sz w:val="22"/>
          <w:szCs w:val="22"/>
        </w:rPr>
        <w:t>(a)</w:t>
      </w:r>
      <w:r w:rsidR="00494487" w:rsidRPr="003C056C">
        <w:rPr>
          <w:rFonts w:ascii="Arial" w:hAnsi="Arial" w:cs="Arial"/>
          <w:i/>
          <w:sz w:val="22"/>
          <w:szCs w:val="22"/>
        </w:rPr>
        <w:t xml:space="preserve"> and (</w:t>
      </w:r>
      <w:r w:rsidR="004D2196" w:rsidRPr="003C056C">
        <w:rPr>
          <w:rFonts w:ascii="Arial" w:hAnsi="Arial" w:cs="Arial"/>
          <w:i/>
          <w:sz w:val="22"/>
          <w:szCs w:val="22"/>
        </w:rPr>
        <w:t>c</w:t>
      </w:r>
      <w:r w:rsidR="00494487" w:rsidRPr="003C056C">
        <w:rPr>
          <w:rFonts w:ascii="Arial" w:hAnsi="Arial" w:cs="Arial"/>
          <w:i/>
          <w:sz w:val="22"/>
          <w:szCs w:val="22"/>
        </w:rPr>
        <w:t xml:space="preserve">) above is a medical practitioner who </w:t>
      </w:r>
      <w:r w:rsidR="00943725" w:rsidRPr="003C056C">
        <w:rPr>
          <w:rFonts w:ascii="Arial" w:hAnsi="Arial" w:cs="Arial"/>
          <w:i/>
          <w:sz w:val="22"/>
          <w:szCs w:val="22"/>
        </w:rPr>
        <w:t>is: -</w:t>
      </w:r>
    </w:p>
    <w:p w14:paraId="016C8122" w14:textId="15F25329" w:rsidR="00AD6E5E" w:rsidRPr="003C056C" w:rsidRDefault="00AD6E5E" w:rsidP="00965CBE">
      <w:pPr>
        <w:ind w:left="709"/>
        <w:jc w:val="both"/>
        <w:rPr>
          <w:rFonts w:ascii="Arial" w:hAnsi="Arial" w:cs="Arial"/>
          <w:b/>
          <w:i/>
          <w:sz w:val="22"/>
          <w:szCs w:val="22"/>
          <w:lang w:eastAsia="en-GB"/>
        </w:rPr>
      </w:pPr>
    </w:p>
    <w:p w14:paraId="17C7C787" w14:textId="7CA008CE" w:rsidR="005B2146" w:rsidRPr="003C056C" w:rsidRDefault="00E6488E" w:rsidP="00125522">
      <w:pPr>
        <w:numPr>
          <w:ilvl w:val="2"/>
          <w:numId w:val="9"/>
        </w:numPr>
        <w:tabs>
          <w:tab w:val="num" w:pos="1714"/>
        </w:tabs>
        <w:ind w:left="2127" w:hanging="426"/>
        <w:jc w:val="both"/>
        <w:rPr>
          <w:rFonts w:ascii="Arial" w:hAnsi="Arial" w:cs="Arial"/>
          <w:i/>
          <w:sz w:val="22"/>
          <w:szCs w:val="22"/>
          <w:lang w:eastAsia="en-GB"/>
        </w:rPr>
      </w:pPr>
      <w:r w:rsidRPr="003C056C">
        <w:rPr>
          <w:rFonts w:ascii="Arial" w:hAnsi="Arial" w:cs="Arial"/>
          <w:i/>
          <w:sz w:val="22"/>
          <w:szCs w:val="22"/>
          <w:lang w:eastAsia="en-GB"/>
        </w:rPr>
        <w:t xml:space="preserve">a </w:t>
      </w:r>
      <w:r w:rsidR="004D2196" w:rsidRPr="003C056C">
        <w:rPr>
          <w:rFonts w:ascii="Arial" w:hAnsi="Arial" w:cs="Arial"/>
          <w:i/>
          <w:sz w:val="22"/>
          <w:szCs w:val="22"/>
          <w:lang w:eastAsia="en-GB"/>
        </w:rPr>
        <w:t>contractor;</w:t>
      </w:r>
    </w:p>
    <w:p w14:paraId="663E3971" w14:textId="77777777" w:rsidR="005B2146" w:rsidRPr="003C056C" w:rsidRDefault="005B2146" w:rsidP="009A4BDA">
      <w:pPr>
        <w:tabs>
          <w:tab w:val="num" w:pos="1714"/>
        </w:tabs>
        <w:ind w:left="2127" w:hanging="426"/>
        <w:jc w:val="both"/>
        <w:rPr>
          <w:rFonts w:ascii="Arial" w:hAnsi="Arial" w:cs="Arial"/>
          <w:i/>
          <w:sz w:val="22"/>
          <w:szCs w:val="22"/>
          <w:lang w:eastAsia="en-GB"/>
        </w:rPr>
      </w:pPr>
    </w:p>
    <w:p w14:paraId="221B7D69" w14:textId="53D749B0" w:rsidR="00E6488E" w:rsidRPr="003C056C" w:rsidRDefault="004D2196" w:rsidP="00125522">
      <w:pPr>
        <w:numPr>
          <w:ilvl w:val="2"/>
          <w:numId w:val="9"/>
        </w:numPr>
        <w:tabs>
          <w:tab w:val="num" w:pos="1714"/>
        </w:tabs>
        <w:ind w:left="2127" w:hanging="426"/>
        <w:jc w:val="both"/>
        <w:rPr>
          <w:rFonts w:ascii="Arial" w:hAnsi="Arial" w:cs="Arial"/>
          <w:i/>
          <w:sz w:val="22"/>
          <w:szCs w:val="22"/>
          <w:lang w:eastAsia="en-GB"/>
        </w:rPr>
      </w:pPr>
      <w:r w:rsidRPr="003C056C">
        <w:rPr>
          <w:rFonts w:ascii="Arial" w:hAnsi="Arial" w:cs="Arial"/>
          <w:i/>
          <w:sz w:val="22"/>
          <w:szCs w:val="22"/>
          <w:lang w:eastAsia="en-GB"/>
        </w:rPr>
        <w:t>one of two or more persons practising in partnership which holds a contract</w:t>
      </w:r>
      <w:r w:rsidR="005404C1" w:rsidRPr="003C056C">
        <w:rPr>
          <w:rFonts w:ascii="Arial" w:hAnsi="Arial" w:cs="Arial"/>
          <w:i/>
          <w:sz w:val="22"/>
          <w:szCs w:val="22"/>
          <w:lang w:eastAsia="en-GB"/>
        </w:rPr>
        <w:t>; or</w:t>
      </w:r>
    </w:p>
    <w:p w14:paraId="0532D08A" w14:textId="77777777" w:rsidR="00AB54B2" w:rsidRPr="003C056C" w:rsidRDefault="00AB54B2" w:rsidP="00AB54B2">
      <w:pPr>
        <w:ind w:left="2127"/>
        <w:jc w:val="both"/>
        <w:rPr>
          <w:rFonts w:ascii="Arial" w:hAnsi="Arial" w:cs="Arial"/>
          <w:i/>
          <w:sz w:val="22"/>
          <w:szCs w:val="22"/>
          <w:lang w:eastAsia="en-GB"/>
        </w:rPr>
      </w:pPr>
    </w:p>
    <w:p w14:paraId="13A6F300" w14:textId="2A49D89E" w:rsidR="00E6488E" w:rsidRPr="003C056C" w:rsidRDefault="005404C1" w:rsidP="00125522">
      <w:pPr>
        <w:numPr>
          <w:ilvl w:val="2"/>
          <w:numId w:val="9"/>
        </w:numPr>
        <w:tabs>
          <w:tab w:val="num" w:pos="1714"/>
        </w:tabs>
        <w:ind w:left="2127" w:hanging="426"/>
        <w:jc w:val="both"/>
        <w:rPr>
          <w:rFonts w:ascii="Arial" w:hAnsi="Arial" w:cs="Arial"/>
          <w:i/>
          <w:sz w:val="22"/>
          <w:szCs w:val="22"/>
        </w:rPr>
      </w:pPr>
      <w:r w:rsidRPr="003C056C">
        <w:rPr>
          <w:rFonts w:ascii="Arial" w:hAnsi="Arial" w:cs="Arial"/>
          <w:i/>
          <w:sz w:val="22"/>
          <w:szCs w:val="22"/>
        </w:rPr>
        <w:t>both a legal and beneficial shareholder in a company limited by shares which holds a contract</w:t>
      </w:r>
      <w:r w:rsidR="00AD43D8" w:rsidRPr="003C056C">
        <w:rPr>
          <w:rFonts w:ascii="Arial" w:hAnsi="Arial" w:cs="Arial"/>
          <w:i/>
          <w:sz w:val="22"/>
          <w:szCs w:val="22"/>
          <w:lang w:eastAsia="en-GB"/>
        </w:rPr>
        <w:t>.</w:t>
      </w:r>
    </w:p>
    <w:p w14:paraId="1334F452" w14:textId="77777777" w:rsidR="003E3186" w:rsidRPr="003C056C" w:rsidRDefault="003E3186" w:rsidP="003E3186">
      <w:pPr>
        <w:pStyle w:val="ListParagraph"/>
        <w:rPr>
          <w:rFonts w:ascii="Arial" w:hAnsi="Arial" w:cs="Arial"/>
          <w:i/>
          <w:sz w:val="22"/>
          <w:szCs w:val="22"/>
        </w:rPr>
      </w:pPr>
    </w:p>
    <w:p w14:paraId="5F4C9990" w14:textId="2341A507" w:rsidR="003E3186" w:rsidRDefault="003E3186" w:rsidP="00BB7EA3">
      <w:pPr>
        <w:ind w:left="1701" w:hanging="567"/>
        <w:jc w:val="both"/>
        <w:rPr>
          <w:rFonts w:ascii="Arial" w:hAnsi="Arial" w:cs="Arial"/>
          <w:i/>
          <w:sz w:val="22"/>
          <w:szCs w:val="22"/>
        </w:rPr>
      </w:pPr>
      <w:r w:rsidRPr="003C056C">
        <w:rPr>
          <w:rFonts w:ascii="Arial" w:hAnsi="Arial" w:cs="Arial"/>
          <w:b/>
          <w:i/>
          <w:sz w:val="22"/>
          <w:szCs w:val="22"/>
        </w:rPr>
        <w:t>(3)</w:t>
      </w:r>
      <w:r w:rsidRPr="003C056C">
        <w:rPr>
          <w:rFonts w:ascii="Arial" w:hAnsi="Arial" w:cs="Arial"/>
          <w:i/>
          <w:sz w:val="22"/>
          <w:szCs w:val="22"/>
        </w:rPr>
        <w:t xml:space="preserve"> </w:t>
      </w:r>
      <w:r w:rsidR="004D4A59" w:rsidRPr="003C056C">
        <w:rPr>
          <w:rFonts w:ascii="Arial" w:hAnsi="Arial" w:cs="Arial"/>
          <w:i/>
          <w:sz w:val="22"/>
          <w:szCs w:val="22"/>
        </w:rPr>
        <w:tab/>
      </w:r>
      <w:r w:rsidRPr="003C056C">
        <w:rPr>
          <w:rFonts w:ascii="Arial" w:hAnsi="Arial" w:cs="Arial"/>
          <w:i/>
          <w:sz w:val="22"/>
          <w:szCs w:val="22"/>
        </w:rPr>
        <w:t xml:space="preserve">In this regulation “the relevant area” means the area for which the Local Medical Committee is formed. </w:t>
      </w:r>
    </w:p>
    <w:p w14:paraId="1596B605" w14:textId="77777777" w:rsidR="00FE2E17" w:rsidRDefault="00FE2E17" w:rsidP="004D4A59">
      <w:pPr>
        <w:ind w:left="1701" w:hanging="850"/>
        <w:jc w:val="both"/>
        <w:rPr>
          <w:rFonts w:ascii="Arial" w:hAnsi="Arial" w:cs="Arial"/>
          <w:i/>
          <w:sz w:val="22"/>
          <w:szCs w:val="22"/>
        </w:rPr>
      </w:pPr>
    </w:p>
    <w:p w14:paraId="73EA2BEF" w14:textId="2DB47095" w:rsidR="00FE2E17" w:rsidRPr="00FE2E17" w:rsidRDefault="00FE2E17" w:rsidP="00A62DCD">
      <w:pPr>
        <w:jc w:val="both"/>
        <w:rPr>
          <w:rFonts w:ascii="Arial" w:hAnsi="Arial" w:cs="Arial"/>
          <w:iCs/>
          <w:sz w:val="22"/>
          <w:szCs w:val="22"/>
        </w:rPr>
      </w:pPr>
      <w:r>
        <w:rPr>
          <w:rFonts w:ascii="Arial" w:hAnsi="Arial" w:cs="Arial"/>
          <w:iCs/>
          <w:sz w:val="22"/>
          <w:szCs w:val="22"/>
        </w:rPr>
        <w:t>For the avoidance of doubt</w:t>
      </w:r>
      <w:r w:rsidR="00A62DCD">
        <w:rPr>
          <w:rFonts w:ascii="Arial" w:hAnsi="Arial" w:cs="Arial"/>
          <w:iCs/>
          <w:sz w:val="22"/>
          <w:szCs w:val="22"/>
        </w:rPr>
        <w:t>,</w:t>
      </w:r>
      <w:r>
        <w:rPr>
          <w:rFonts w:ascii="Arial" w:hAnsi="Arial" w:cs="Arial"/>
          <w:iCs/>
          <w:sz w:val="22"/>
          <w:szCs w:val="22"/>
        </w:rPr>
        <w:t xml:space="preserve"> these shall be the only</w:t>
      </w:r>
      <w:r w:rsidR="00475BE4">
        <w:rPr>
          <w:rFonts w:ascii="Arial" w:hAnsi="Arial" w:cs="Arial"/>
          <w:iCs/>
          <w:sz w:val="22"/>
          <w:szCs w:val="22"/>
        </w:rPr>
        <w:t xml:space="preserve"> functions of the Local Medical </w:t>
      </w:r>
      <w:r>
        <w:rPr>
          <w:rFonts w:ascii="Arial" w:hAnsi="Arial" w:cs="Arial"/>
          <w:iCs/>
          <w:sz w:val="22"/>
          <w:szCs w:val="22"/>
        </w:rPr>
        <w:t>Committee.</w:t>
      </w:r>
    </w:p>
    <w:p w14:paraId="6E8E3408" w14:textId="606F09FF" w:rsidR="003E3186" w:rsidRPr="003C056C" w:rsidRDefault="003E3186" w:rsidP="003E3186">
      <w:pPr>
        <w:jc w:val="both"/>
        <w:rPr>
          <w:rFonts w:ascii="Arial" w:hAnsi="Arial" w:cs="Arial"/>
          <w:sz w:val="22"/>
          <w:szCs w:val="22"/>
        </w:rPr>
      </w:pPr>
    </w:p>
    <w:p w14:paraId="4C349E3A" w14:textId="77777777" w:rsidR="00E6488E" w:rsidRPr="003C056C" w:rsidRDefault="00E6488E" w:rsidP="00125522">
      <w:pPr>
        <w:numPr>
          <w:ilvl w:val="1"/>
          <w:numId w:val="3"/>
        </w:numPr>
        <w:ind w:left="567" w:hanging="567"/>
        <w:outlineLvl w:val="0"/>
        <w:rPr>
          <w:rFonts w:ascii="Arial" w:hAnsi="Arial" w:cs="Arial"/>
          <w:b/>
          <w:sz w:val="22"/>
          <w:szCs w:val="22"/>
        </w:rPr>
      </w:pPr>
      <w:r w:rsidRPr="003C056C">
        <w:rPr>
          <w:rFonts w:ascii="Arial" w:hAnsi="Arial" w:cs="Arial"/>
          <w:b/>
          <w:sz w:val="22"/>
          <w:szCs w:val="22"/>
        </w:rPr>
        <w:t>Other</w:t>
      </w:r>
    </w:p>
    <w:p w14:paraId="19A6F615" w14:textId="77777777" w:rsidR="005B2146" w:rsidRPr="003C056C" w:rsidRDefault="005B2146" w:rsidP="005B2146">
      <w:pPr>
        <w:jc w:val="both"/>
        <w:rPr>
          <w:rFonts w:ascii="Arial" w:hAnsi="Arial" w:cs="Arial"/>
          <w:b/>
          <w:sz w:val="22"/>
          <w:szCs w:val="22"/>
        </w:rPr>
      </w:pPr>
    </w:p>
    <w:p w14:paraId="353B4365" w14:textId="32DD2906" w:rsidR="00AA04CD" w:rsidRPr="003C056C" w:rsidRDefault="00E6488E" w:rsidP="00A62DCD">
      <w:pPr>
        <w:jc w:val="both"/>
        <w:rPr>
          <w:rFonts w:ascii="Arial" w:hAnsi="Arial" w:cs="Arial"/>
          <w:sz w:val="22"/>
          <w:szCs w:val="22"/>
        </w:rPr>
      </w:pPr>
      <w:r w:rsidRPr="003C056C">
        <w:rPr>
          <w:rFonts w:ascii="Arial" w:hAnsi="Arial" w:cs="Arial"/>
          <w:sz w:val="22"/>
          <w:szCs w:val="22"/>
        </w:rPr>
        <w:t xml:space="preserve">The </w:t>
      </w:r>
      <w:r w:rsidR="00023952" w:rsidRPr="003C056C">
        <w:rPr>
          <w:rFonts w:ascii="Arial" w:hAnsi="Arial" w:cs="Arial"/>
          <w:sz w:val="22"/>
          <w:szCs w:val="22"/>
        </w:rPr>
        <w:t>Committee</w:t>
      </w:r>
      <w:r w:rsidRPr="003C056C">
        <w:rPr>
          <w:rFonts w:ascii="Arial" w:hAnsi="Arial" w:cs="Arial"/>
          <w:sz w:val="22"/>
          <w:szCs w:val="22"/>
        </w:rPr>
        <w:t xml:space="preserve"> shall have power from time to time to delegate any of their functions, with or without restrictions or conditions, to other</w:t>
      </w:r>
      <w:r w:rsidR="00FE2E17">
        <w:rPr>
          <w:rFonts w:ascii="Arial" w:hAnsi="Arial" w:cs="Arial"/>
          <w:sz w:val="22"/>
          <w:szCs w:val="22"/>
        </w:rPr>
        <w:t xml:space="preserve"> sub-c</w:t>
      </w:r>
      <w:r w:rsidR="00023952" w:rsidRPr="003C056C">
        <w:rPr>
          <w:rFonts w:ascii="Arial" w:hAnsi="Arial" w:cs="Arial"/>
          <w:sz w:val="22"/>
          <w:szCs w:val="22"/>
        </w:rPr>
        <w:t>ommittee</w:t>
      </w:r>
      <w:r w:rsidRPr="003C056C">
        <w:rPr>
          <w:rFonts w:ascii="Arial" w:hAnsi="Arial" w:cs="Arial"/>
          <w:sz w:val="22"/>
          <w:szCs w:val="22"/>
        </w:rPr>
        <w:t xml:space="preserve">s composed of </w:t>
      </w:r>
      <w:r w:rsidR="00CB0DD9" w:rsidRPr="003C056C">
        <w:rPr>
          <w:rFonts w:ascii="Arial" w:hAnsi="Arial" w:cs="Arial"/>
          <w:sz w:val="22"/>
          <w:szCs w:val="22"/>
        </w:rPr>
        <w:t>M</w:t>
      </w:r>
      <w:r w:rsidRPr="003C056C">
        <w:rPr>
          <w:rFonts w:ascii="Arial" w:hAnsi="Arial" w:cs="Arial"/>
          <w:sz w:val="22"/>
          <w:szCs w:val="22"/>
        </w:rPr>
        <w:t xml:space="preserve">embers of the </w:t>
      </w:r>
      <w:r w:rsidR="00023952" w:rsidRPr="003C056C">
        <w:rPr>
          <w:rFonts w:ascii="Arial" w:hAnsi="Arial" w:cs="Arial"/>
          <w:sz w:val="22"/>
          <w:szCs w:val="22"/>
        </w:rPr>
        <w:lastRenderedPageBreak/>
        <w:t>Committee</w:t>
      </w:r>
      <w:r w:rsidR="005D158C" w:rsidRPr="003C056C">
        <w:rPr>
          <w:rFonts w:ascii="Arial" w:hAnsi="Arial" w:cs="Arial"/>
          <w:sz w:val="22"/>
          <w:szCs w:val="22"/>
        </w:rPr>
        <w:t>.</w:t>
      </w:r>
      <w:r w:rsidRPr="003C056C">
        <w:rPr>
          <w:rFonts w:ascii="Arial" w:hAnsi="Arial" w:cs="Arial"/>
          <w:sz w:val="22"/>
          <w:szCs w:val="22"/>
        </w:rPr>
        <w:t xml:space="preserve">  For the avoidance of doubt this does not affect or negate any statutory obligation in respect of the Committee under the Act</w:t>
      </w:r>
      <w:r w:rsidR="00826BC8" w:rsidRPr="003C056C">
        <w:rPr>
          <w:rFonts w:ascii="Arial" w:hAnsi="Arial" w:cs="Arial"/>
          <w:sz w:val="22"/>
          <w:szCs w:val="22"/>
        </w:rPr>
        <w:t>.</w:t>
      </w:r>
    </w:p>
    <w:p w14:paraId="3D954345" w14:textId="77777777" w:rsidR="00E6488E" w:rsidRPr="003C056C" w:rsidRDefault="00E6488E" w:rsidP="002C33AB">
      <w:pPr>
        <w:tabs>
          <w:tab w:val="left" w:pos="3186"/>
        </w:tabs>
        <w:ind w:left="-743"/>
        <w:rPr>
          <w:rFonts w:ascii="Arial" w:hAnsi="Arial" w:cs="Arial"/>
          <w:sz w:val="22"/>
          <w:szCs w:val="22"/>
        </w:rPr>
      </w:pPr>
    </w:p>
    <w:p w14:paraId="22429625" w14:textId="77777777" w:rsidR="00E6488E" w:rsidRPr="003C056C" w:rsidRDefault="00E6488E"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ANNUAL REPORT</w:t>
      </w:r>
    </w:p>
    <w:p w14:paraId="6F86C861" w14:textId="77777777" w:rsidR="005B2146" w:rsidRPr="003C056C" w:rsidRDefault="005B2146" w:rsidP="002C33AB">
      <w:pPr>
        <w:jc w:val="both"/>
        <w:rPr>
          <w:rFonts w:ascii="Arial" w:hAnsi="Arial" w:cs="Arial"/>
          <w:sz w:val="22"/>
          <w:szCs w:val="22"/>
        </w:rPr>
      </w:pPr>
    </w:p>
    <w:p w14:paraId="20C22142" w14:textId="2B165A9B" w:rsidR="00E6488E" w:rsidRPr="003C056C" w:rsidRDefault="00E6488E" w:rsidP="00A62DCD">
      <w:pPr>
        <w:jc w:val="both"/>
        <w:rPr>
          <w:rFonts w:ascii="Arial" w:hAnsi="Arial" w:cs="Arial"/>
          <w:sz w:val="22"/>
          <w:szCs w:val="22"/>
        </w:rPr>
      </w:pPr>
      <w:r w:rsidRPr="003C056C">
        <w:rPr>
          <w:rFonts w:ascii="Arial" w:hAnsi="Arial" w:cs="Arial"/>
          <w:sz w:val="22"/>
          <w:szCs w:val="22"/>
        </w:rPr>
        <w:t xml:space="preserve">In each year the </w:t>
      </w:r>
      <w:r w:rsidR="00023952" w:rsidRPr="003C056C">
        <w:rPr>
          <w:rFonts w:ascii="Arial" w:hAnsi="Arial" w:cs="Arial"/>
          <w:sz w:val="22"/>
          <w:szCs w:val="22"/>
        </w:rPr>
        <w:t>Committee</w:t>
      </w:r>
      <w:r w:rsidR="005D158C" w:rsidRPr="003C056C">
        <w:rPr>
          <w:rFonts w:ascii="Arial" w:hAnsi="Arial" w:cs="Arial"/>
          <w:sz w:val="22"/>
          <w:szCs w:val="22"/>
        </w:rPr>
        <w:t xml:space="preserve"> </w:t>
      </w:r>
      <w:r w:rsidRPr="003C056C">
        <w:rPr>
          <w:rFonts w:ascii="Arial" w:hAnsi="Arial" w:cs="Arial"/>
          <w:sz w:val="22"/>
          <w:szCs w:val="22"/>
        </w:rPr>
        <w:t>shall prepare a report of their proceedings since the publication of the pr</w:t>
      </w:r>
      <w:r w:rsidR="00CB0DD9" w:rsidRPr="003C056C">
        <w:rPr>
          <w:rFonts w:ascii="Arial" w:hAnsi="Arial" w:cs="Arial"/>
          <w:sz w:val="22"/>
          <w:szCs w:val="22"/>
        </w:rPr>
        <w:t>e</w:t>
      </w:r>
      <w:r w:rsidRPr="003C056C">
        <w:rPr>
          <w:rFonts w:ascii="Arial" w:hAnsi="Arial" w:cs="Arial"/>
          <w:sz w:val="22"/>
          <w:szCs w:val="22"/>
        </w:rPr>
        <w:t xml:space="preserve">ceding report together with a statement of accounts and such report and statement shall be circulated to those whose names are listed in the Register not later than </w:t>
      </w:r>
      <w:r w:rsidR="00626B09" w:rsidRPr="003C056C">
        <w:rPr>
          <w:rFonts w:ascii="Arial" w:hAnsi="Arial" w:cs="Arial"/>
          <w:sz w:val="22"/>
          <w:szCs w:val="22"/>
        </w:rPr>
        <w:t xml:space="preserve">six </w:t>
      </w:r>
      <w:r w:rsidRPr="003C056C">
        <w:rPr>
          <w:rFonts w:ascii="Arial" w:hAnsi="Arial" w:cs="Arial"/>
          <w:sz w:val="22"/>
          <w:szCs w:val="22"/>
        </w:rPr>
        <w:t xml:space="preserve">months after the </w:t>
      </w:r>
      <w:r w:rsidR="00023952" w:rsidRPr="003C056C">
        <w:rPr>
          <w:rFonts w:ascii="Arial" w:hAnsi="Arial" w:cs="Arial"/>
          <w:sz w:val="22"/>
          <w:szCs w:val="22"/>
        </w:rPr>
        <w:t>Committee</w:t>
      </w:r>
      <w:r w:rsidRPr="003C056C">
        <w:rPr>
          <w:rFonts w:ascii="Arial" w:hAnsi="Arial" w:cs="Arial"/>
          <w:sz w:val="22"/>
          <w:szCs w:val="22"/>
        </w:rPr>
        <w:t xml:space="preserve"> shall have approved the same.  </w:t>
      </w:r>
    </w:p>
    <w:p w14:paraId="5282A9BB" w14:textId="77777777" w:rsidR="00E6488E" w:rsidRPr="003C056C" w:rsidRDefault="00E6488E" w:rsidP="002C33AB">
      <w:pPr>
        <w:tabs>
          <w:tab w:val="left" w:pos="3186"/>
        </w:tabs>
        <w:ind w:left="-743"/>
        <w:rPr>
          <w:rFonts w:ascii="Arial" w:hAnsi="Arial" w:cs="Arial"/>
          <w:sz w:val="22"/>
          <w:szCs w:val="22"/>
        </w:rPr>
      </w:pPr>
    </w:p>
    <w:p w14:paraId="79B65315" w14:textId="77777777" w:rsidR="00E6488E" w:rsidRPr="003C056C" w:rsidRDefault="00E6488E"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 xml:space="preserve">GENERAL </w:t>
      </w:r>
      <w:r w:rsidR="005758B2" w:rsidRPr="003C056C">
        <w:rPr>
          <w:rFonts w:ascii="Arial" w:hAnsi="Arial" w:cs="Arial"/>
          <w:b/>
          <w:sz w:val="22"/>
          <w:szCs w:val="22"/>
          <w:u w:val="single"/>
        </w:rPr>
        <w:t>AND</w:t>
      </w:r>
      <w:r w:rsidRPr="003C056C">
        <w:rPr>
          <w:rFonts w:ascii="Arial" w:hAnsi="Arial" w:cs="Arial"/>
          <w:b/>
          <w:sz w:val="22"/>
          <w:szCs w:val="22"/>
          <w:u w:val="single"/>
        </w:rPr>
        <w:t xml:space="preserve"> EXTRAORDINARY MEETINGS</w:t>
      </w:r>
    </w:p>
    <w:p w14:paraId="629E38E6" w14:textId="77777777" w:rsidR="00E6488E" w:rsidRPr="003C056C" w:rsidRDefault="00E6488E" w:rsidP="002C33AB">
      <w:pPr>
        <w:tabs>
          <w:tab w:val="left" w:pos="3186"/>
        </w:tabs>
        <w:ind w:left="-743"/>
        <w:rPr>
          <w:rFonts w:ascii="Arial" w:hAnsi="Arial" w:cs="Arial"/>
          <w:sz w:val="22"/>
          <w:szCs w:val="22"/>
        </w:rPr>
      </w:pPr>
      <w:r w:rsidRPr="003C056C">
        <w:rPr>
          <w:rFonts w:ascii="Arial" w:hAnsi="Arial" w:cs="Arial"/>
          <w:sz w:val="22"/>
          <w:szCs w:val="22"/>
        </w:rPr>
        <w:tab/>
      </w:r>
    </w:p>
    <w:p w14:paraId="2E1F8EDA" w14:textId="77777777" w:rsidR="00FA5413" w:rsidRPr="00FA5413" w:rsidRDefault="00FA5413" w:rsidP="00125522">
      <w:pPr>
        <w:pStyle w:val="ListParagraph"/>
        <w:numPr>
          <w:ilvl w:val="0"/>
          <w:numId w:val="4"/>
        </w:numPr>
        <w:jc w:val="both"/>
        <w:rPr>
          <w:rFonts w:ascii="Arial" w:hAnsi="Arial" w:cs="Arial"/>
          <w:b/>
          <w:vanish/>
          <w:sz w:val="22"/>
          <w:szCs w:val="22"/>
        </w:rPr>
      </w:pPr>
    </w:p>
    <w:p w14:paraId="2D0C86D2" w14:textId="77777777" w:rsidR="00FA5413" w:rsidRPr="00FA5413" w:rsidRDefault="00FA5413" w:rsidP="00125522">
      <w:pPr>
        <w:pStyle w:val="ListParagraph"/>
        <w:numPr>
          <w:ilvl w:val="0"/>
          <w:numId w:val="4"/>
        </w:numPr>
        <w:jc w:val="both"/>
        <w:rPr>
          <w:rFonts w:ascii="Arial" w:hAnsi="Arial" w:cs="Arial"/>
          <w:b/>
          <w:vanish/>
          <w:sz w:val="22"/>
          <w:szCs w:val="22"/>
        </w:rPr>
      </w:pPr>
    </w:p>
    <w:p w14:paraId="21DF146B" w14:textId="77777777" w:rsidR="00FA5413" w:rsidRPr="00FA5413" w:rsidRDefault="00FA5413" w:rsidP="00125522">
      <w:pPr>
        <w:pStyle w:val="ListParagraph"/>
        <w:numPr>
          <w:ilvl w:val="0"/>
          <w:numId w:val="4"/>
        </w:numPr>
        <w:jc w:val="both"/>
        <w:rPr>
          <w:rFonts w:ascii="Arial" w:hAnsi="Arial" w:cs="Arial"/>
          <w:b/>
          <w:vanish/>
          <w:sz w:val="22"/>
          <w:szCs w:val="22"/>
        </w:rPr>
      </w:pPr>
    </w:p>
    <w:p w14:paraId="3FD537B7" w14:textId="549CE3E1" w:rsidR="00E6488E" w:rsidRPr="003C056C" w:rsidRDefault="00E6488E"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t>Frequency</w:t>
      </w:r>
    </w:p>
    <w:p w14:paraId="71C743A4" w14:textId="77777777" w:rsidR="005B2146" w:rsidRPr="003C056C" w:rsidRDefault="005B2146" w:rsidP="002C33AB">
      <w:pPr>
        <w:jc w:val="both"/>
        <w:rPr>
          <w:rFonts w:ascii="Arial" w:hAnsi="Arial" w:cs="Arial"/>
          <w:sz w:val="22"/>
          <w:szCs w:val="22"/>
        </w:rPr>
      </w:pPr>
    </w:p>
    <w:p w14:paraId="047AD475" w14:textId="43C86F18" w:rsidR="00E6488E" w:rsidRPr="003C056C" w:rsidRDefault="00E6488E" w:rsidP="00A62DCD">
      <w:pPr>
        <w:jc w:val="both"/>
        <w:rPr>
          <w:rFonts w:ascii="Arial" w:hAnsi="Arial" w:cs="Arial"/>
          <w:sz w:val="22"/>
          <w:szCs w:val="22"/>
        </w:rPr>
      </w:pPr>
      <w:r w:rsidRPr="003C056C">
        <w:rPr>
          <w:rFonts w:ascii="Arial" w:hAnsi="Arial" w:cs="Arial"/>
          <w:sz w:val="22"/>
          <w:szCs w:val="22"/>
        </w:rPr>
        <w:t xml:space="preserve">Not less than once in every year the </w:t>
      </w:r>
      <w:r w:rsidR="00023952" w:rsidRPr="003C056C">
        <w:rPr>
          <w:rFonts w:ascii="Arial" w:hAnsi="Arial" w:cs="Arial"/>
          <w:sz w:val="22"/>
          <w:szCs w:val="22"/>
        </w:rPr>
        <w:t>Committee</w:t>
      </w:r>
      <w:r w:rsidRPr="003C056C">
        <w:rPr>
          <w:rFonts w:ascii="Arial" w:hAnsi="Arial" w:cs="Arial"/>
          <w:sz w:val="22"/>
          <w:szCs w:val="22"/>
        </w:rPr>
        <w:t xml:space="preserve"> shall convene a meeting of the Represented </w:t>
      </w:r>
      <w:r w:rsidR="00F23B73" w:rsidRPr="001A7318">
        <w:rPr>
          <w:rFonts w:ascii="Arial" w:hAnsi="Arial" w:cs="Arial"/>
          <w:sz w:val="22"/>
          <w:szCs w:val="22"/>
        </w:rPr>
        <w:t>GP’s</w:t>
      </w:r>
      <w:r w:rsidR="00626B09" w:rsidRPr="003C056C">
        <w:rPr>
          <w:rFonts w:ascii="Arial" w:hAnsi="Arial" w:cs="Arial"/>
          <w:sz w:val="22"/>
          <w:szCs w:val="22"/>
        </w:rPr>
        <w:t>.</w:t>
      </w:r>
    </w:p>
    <w:p w14:paraId="773532F0" w14:textId="77777777" w:rsidR="00E6488E" w:rsidRPr="003C056C" w:rsidRDefault="00E6488E" w:rsidP="002C33AB">
      <w:pPr>
        <w:tabs>
          <w:tab w:val="left" w:pos="3186"/>
        </w:tabs>
        <w:ind w:left="-743"/>
        <w:rPr>
          <w:rFonts w:ascii="Arial" w:hAnsi="Arial" w:cs="Arial"/>
          <w:sz w:val="22"/>
          <w:szCs w:val="22"/>
        </w:rPr>
      </w:pPr>
    </w:p>
    <w:p w14:paraId="4EF0285C" w14:textId="77777777" w:rsidR="00E6488E" w:rsidRPr="003C056C" w:rsidRDefault="00E6488E"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t>Attendance</w:t>
      </w:r>
    </w:p>
    <w:p w14:paraId="6E491EF8" w14:textId="77777777" w:rsidR="005B2146" w:rsidRPr="003C056C" w:rsidRDefault="00E6488E" w:rsidP="002C33AB">
      <w:pPr>
        <w:jc w:val="both"/>
        <w:rPr>
          <w:rFonts w:ascii="Arial" w:hAnsi="Arial" w:cs="Arial"/>
          <w:sz w:val="22"/>
          <w:szCs w:val="22"/>
        </w:rPr>
      </w:pPr>
      <w:r w:rsidRPr="003C056C">
        <w:rPr>
          <w:rFonts w:ascii="Arial" w:hAnsi="Arial" w:cs="Arial"/>
          <w:sz w:val="22"/>
          <w:szCs w:val="22"/>
        </w:rPr>
        <w:tab/>
      </w:r>
    </w:p>
    <w:p w14:paraId="427DF9C8" w14:textId="4B3C2801" w:rsidR="00E6488E" w:rsidRPr="003C056C" w:rsidRDefault="00E6488E" w:rsidP="00A62DCD">
      <w:pPr>
        <w:jc w:val="both"/>
        <w:rPr>
          <w:rFonts w:ascii="Arial" w:hAnsi="Arial" w:cs="Arial"/>
          <w:sz w:val="22"/>
          <w:szCs w:val="22"/>
        </w:rPr>
      </w:pPr>
      <w:r w:rsidRPr="003C056C">
        <w:rPr>
          <w:rFonts w:ascii="Arial" w:hAnsi="Arial" w:cs="Arial"/>
          <w:sz w:val="22"/>
          <w:szCs w:val="22"/>
        </w:rPr>
        <w:t xml:space="preserve">In addition to the Represented </w:t>
      </w:r>
      <w:r w:rsidR="00F23B73" w:rsidRPr="001A7318">
        <w:rPr>
          <w:rFonts w:ascii="Arial" w:hAnsi="Arial" w:cs="Arial"/>
          <w:sz w:val="22"/>
          <w:szCs w:val="22"/>
        </w:rPr>
        <w:t>GP’s</w:t>
      </w:r>
      <w:r w:rsidR="00EC3DCC" w:rsidRPr="003C056C">
        <w:rPr>
          <w:rFonts w:ascii="Arial" w:hAnsi="Arial" w:cs="Arial"/>
          <w:sz w:val="22"/>
          <w:szCs w:val="22"/>
        </w:rPr>
        <w:t>, such other persons as the Committee may in their absolute discretion determine,</w:t>
      </w:r>
      <w:r w:rsidR="003D3E38" w:rsidRPr="003C056C">
        <w:rPr>
          <w:rFonts w:ascii="Arial" w:hAnsi="Arial" w:cs="Arial"/>
          <w:sz w:val="22"/>
          <w:szCs w:val="22"/>
        </w:rPr>
        <w:t xml:space="preserve"> </w:t>
      </w:r>
      <w:r w:rsidRPr="003C056C">
        <w:rPr>
          <w:rFonts w:ascii="Arial" w:hAnsi="Arial" w:cs="Arial"/>
          <w:sz w:val="22"/>
          <w:szCs w:val="22"/>
        </w:rPr>
        <w:t xml:space="preserve">shall have the right to </w:t>
      </w:r>
      <w:r w:rsidR="00943725" w:rsidRPr="003C056C">
        <w:rPr>
          <w:rFonts w:ascii="Arial" w:hAnsi="Arial" w:cs="Arial"/>
          <w:sz w:val="22"/>
          <w:szCs w:val="22"/>
        </w:rPr>
        <w:t>attend</w:t>
      </w:r>
      <w:r w:rsidR="00EC3DCC" w:rsidRPr="003C056C">
        <w:rPr>
          <w:rFonts w:ascii="Arial" w:hAnsi="Arial" w:cs="Arial"/>
          <w:sz w:val="22"/>
          <w:szCs w:val="22"/>
        </w:rPr>
        <w:t xml:space="preserve">. </w:t>
      </w:r>
    </w:p>
    <w:p w14:paraId="75E44731" w14:textId="77777777" w:rsidR="00E6488E" w:rsidRPr="003C056C" w:rsidRDefault="00E6488E" w:rsidP="00426D66">
      <w:pPr>
        <w:ind w:left="1418" w:hanging="567"/>
        <w:jc w:val="both"/>
        <w:rPr>
          <w:rFonts w:ascii="Arial" w:hAnsi="Arial" w:cs="Arial"/>
          <w:sz w:val="22"/>
          <w:szCs w:val="22"/>
        </w:rPr>
      </w:pPr>
    </w:p>
    <w:p w14:paraId="11E03CB1" w14:textId="46D899D2" w:rsidR="006F0D12" w:rsidRDefault="00506E88"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t>Disqualification</w:t>
      </w:r>
    </w:p>
    <w:p w14:paraId="0B13BA63" w14:textId="77777777" w:rsidR="00506E88" w:rsidRPr="00506E88" w:rsidRDefault="00506E88" w:rsidP="00506E88">
      <w:pPr>
        <w:rPr>
          <w:rFonts w:ascii="Arial" w:hAnsi="Arial" w:cs="Arial"/>
          <w:b/>
          <w:sz w:val="22"/>
          <w:szCs w:val="22"/>
        </w:rPr>
      </w:pPr>
    </w:p>
    <w:p w14:paraId="6284FE5B" w14:textId="1B90E70F" w:rsidR="006F0D12" w:rsidRPr="003C056C" w:rsidRDefault="006F0D12" w:rsidP="00A62DCD">
      <w:pPr>
        <w:jc w:val="both"/>
        <w:rPr>
          <w:rFonts w:ascii="Arial" w:hAnsi="Arial" w:cs="Arial"/>
          <w:sz w:val="22"/>
          <w:szCs w:val="22"/>
        </w:rPr>
      </w:pPr>
      <w:r w:rsidRPr="003C056C">
        <w:rPr>
          <w:rFonts w:ascii="Arial" w:hAnsi="Arial" w:cs="Arial"/>
          <w:sz w:val="22"/>
          <w:szCs w:val="22"/>
        </w:rPr>
        <w:t xml:space="preserve">A Represented </w:t>
      </w:r>
      <w:r w:rsidR="00F23B73" w:rsidRPr="001A7318">
        <w:rPr>
          <w:rFonts w:ascii="Arial" w:hAnsi="Arial" w:cs="Arial"/>
          <w:sz w:val="22"/>
          <w:szCs w:val="22"/>
        </w:rPr>
        <w:t>GP</w:t>
      </w:r>
      <w:r w:rsidR="00F23B73" w:rsidRPr="003C056C">
        <w:rPr>
          <w:rFonts w:ascii="Arial" w:hAnsi="Arial" w:cs="Arial"/>
          <w:sz w:val="22"/>
          <w:szCs w:val="22"/>
        </w:rPr>
        <w:t xml:space="preserve"> </w:t>
      </w:r>
      <w:r w:rsidRPr="003C056C">
        <w:rPr>
          <w:rFonts w:ascii="Arial" w:hAnsi="Arial" w:cs="Arial"/>
          <w:sz w:val="22"/>
          <w:szCs w:val="22"/>
        </w:rPr>
        <w:t xml:space="preserve">who otherwise would be entitled to attend any General Meeting or any Extraordinary Meeting </w:t>
      </w:r>
      <w:r w:rsidR="003D3E38" w:rsidRPr="003C056C">
        <w:rPr>
          <w:rFonts w:ascii="Arial" w:hAnsi="Arial" w:cs="Arial"/>
          <w:sz w:val="22"/>
          <w:szCs w:val="22"/>
        </w:rPr>
        <w:t>o</w:t>
      </w:r>
      <w:r w:rsidRPr="003C056C">
        <w:rPr>
          <w:rFonts w:ascii="Arial" w:hAnsi="Arial" w:cs="Arial"/>
          <w:sz w:val="22"/>
          <w:szCs w:val="22"/>
        </w:rPr>
        <w:t xml:space="preserve">f the </w:t>
      </w:r>
      <w:r w:rsidR="00023952" w:rsidRPr="003C056C">
        <w:rPr>
          <w:rFonts w:ascii="Arial" w:hAnsi="Arial" w:cs="Arial"/>
          <w:sz w:val="22"/>
          <w:szCs w:val="22"/>
        </w:rPr>
        <w:t>Committee</w:t>
      </w:r>
      <w:r w:rsidRPr="003C056C">
        <w:rPr>
          <w:rFonts w:ascii="Arial" w:hAnsi="Arial" w:cs="Arial"/>
          <w:sz w:val="22"/>
          <w:szCs w:val="22"/>
        </w:rPr>
        <w:t xml:space="preserve"> shall be disqualified from doing so in the </w:t>
      </w:r>
      <w:r w:rsidR="00EC3DCC" w:rsidRPr="003C056C">
        <w:rPr>
          <w:rFonts w:ascii="Arial" w:hAnsi="Arial" w:cs="Arial"/>
          <w:sz w:val="22"/>
          <w:szCs w:val="22"/>
        </w:rPr>
        <w:t xml:space="preserve">event the Represented </w:t>
      </w:r>
      <w:r w:rsidR="00F23B73" w:rsidRPr="001A7318">
        <w:rPr>
          <w:rFonts w:ascii="Arial" w:hAnsi="Arial" w:cs="Arial"/>
          <w:sz w:val="22"/>
          <w:szCs w:val="22"/>
        </w:rPr>
        <w:t>GP</w:t>
      </w:r>
      <w:r w:rsidR="00F23B73" w:rsidRPr="003C056C">
        <w:rPr>
          <w:rFonts w:ascii="Arial" w:hAnsi="Arial" w:cs="Arial"/>
          <w:sz w:val="22"/>
          <w:szCs w:val="22"/>
        </w:rPr>
        <w:t xml:space="preserve"> </w:t>
      </w:r>
      <w:r w:rsidR="00EC3DCC" w:rsidRPr="003C056C">
        <w:rPr>
          <w:rFonts w:ascii="Arial" w:hAnsi="Arial" w:cs="Arial"/>
          <w:sz w:val="22"/>
          <w:szCs w:val="22"/>
        </w:rPr>
        <w:t>falls within a</w:t>
      </w:r>
      <w:r w:rsidR="003D3E38" w:rsidRPr="003C056C">
        <w:rPr>
          <w:rFonts w:ascii="Arial" w:hAnsi="Arial" w:cs="Arial"/>
          <w:sz w:val="22"/>
          <w:szCs w:val="22"/>
        </w:rPr>
        <w:t>n</w:t>
      </w:r>
      <w:r w:rsidR="00EC3DCC" w:rsidRPr="003C056C">
        <w:rPr>
          <w:rFonts w:ascii="Arial" w:hAnsi="Arial" w:cs="Arial"/>
          <w:sz w:val="22"/>
          <w:szCs w:val="22"/>
        </w:rPr>
        <w:t xml:space="preserve">y of the criteria as </w:t>
      </w:r>
      <w:r w:rsidRPr="003C056C">
        <w:rPr>
          <w:rFonts w:ascii="Arial" w:hAnsi="Arial" w:cs="Arial"/>
          <w:sz w:val="22"/>
          <w:szCs w:val="22"/>
        </w:rPr>
        <w:t xml:space="preserve">set out in </w:t>
      </w:r>
      <w:r w:rsidR="00717982" w:rsidRPr="003C056C">
        <w:rPr>
          <w:rFonts w:ascii="Arial" w:hAnsi="Arial" w:cs="Arial"/>
          <w:sz w:val="22"/>
          <w:szCs w:val="22"/>
        </w:rPr>
        <w:t xml:space="preserve">clauses </w:t>
      </w:r>
      <w:r w:rsidR="00232608">
        <w:rPr>
          <w:rFonts w:ascii="Arial" w:hAnsi="Arial" w:cs="Arial"/>
          <w:sz w:val="22"/>
          <w:szCs w:val="22"/>
        </w:rPr>
        <w:t>6</w:t>
      </w:r>
      <w:r w:rsidR="00C570F3" w:rsidRPr="003C056C">
        <w:rPr>
          <w:rFonts w:ascii="Arial" w:hAnsi="Arial" w:cs="Arial"/>
          <w:sz w:val="22"/>
          <w:szCs w:val="22"/>
        </w:rPr>
        <w:t>.6</w:t>
      </w:r>
      <w:r w:rsidR="00EC3DCC" w:rsidRPr="003C056C">
        <w:rPr>
          <w:rFonts w:ascii="Arial" w:hAnsi="Arial" w:cs="Arial"/>
          <w:sz w:val="22"/>
          <w:szCs w:val="22"/>
        </w:rPr>
        <w:t xml:space="preserve"> herein</w:t>
      </w:r>
      <w:r w:rsidRPr="003C056C">
        <w:rPr>
          <w:rFonts w:ascii="Arial" w:hAnsi="Arial" w:cs="Arial"/>
          <w:sz w:val="22"/>
          <w:szCs w:val="22"/>
        </w:rPr>
        <w:t>.</w:t>
      </w:r>
    </w:p>
    <w:p w14:paraId="231EE1C5" w14:textId="77777777" w:rsidR="005B2146" w:rsidRPr="003C056C" w:rsidRDefault="005B2146" w:rsidP="002C33AB">
      <w:pPr>
        <w:jc w:val="both"/>
        <w:rPr>
          <w:rFonts w:ascii="Arial" w:hAnsi="Arial" w:cs="Arial"/>
          <w:sz w:val="22"/>
          <w:szCs w:val="22"/>
        </w:rPr>
      </w:pPr>
    </w:p>
    <w:p w14:paraId="72C80DF1" w14:textId="77777777" w:rsidR="00E6488E" w:rsidRPr="003C056C" w:rsidRDefault="00E6488E"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t>Business at General Meetings</w:t>
      </w:r>
    </w:p>
    <w:p w14:paraId="7FCBCC69" w14:textId="77777777" w:rsidR="005B2146" w:rsidRPr="003C056C" w:rsidRDefault="005B2146" w:rsidP="005B2146">
      <w:pPr>
        <w:jc w:val="both"/>
        <w:rPr>
          <w:rFonts w:ascii="Arial" w:hAnsi="Arial" w:cs="Arial"/>
          <w:b/>
          <w:sz w:val="22"/>
          <w:szCs w:val="22"/>
        </w:rPr>
      </w:pPr>
    </w:p>
    <w:p w14:paraId="486DCDB5" w14:textId="00CB3B75" w:rsidR="00E6488E" w:rsidRPr="003C056C" w:rsidRDefault="00E6488E" w:rsidP="00A62DCD">
      <w:pPr>
        <w:jc w:val="both"/>
        <w:rPr>
          <w:rFonts w:ascii="Arial" w:hAnsi="Arial" w:cs="Arial"/>
          <w:sz w:val="22"/>
          <w:szCs w:val="22"/>
        </w:rPr>
      </w:pPr>
      <w:r w:rsidRPr="003C056C">
        <w:rPr>
          <w:rFonts w:ascii="Arial" w:hAnsi="Arial" w:cs="Arial"/>
          <w:sz w:val="22"/>
          <w:szCs w:val="22"/>
        </w:rPr>
        <w:t xml:space="preserve">The following business may be transacted at a General </w:t>
      </w:r>
      <w:r w:rsidR="00523098" w:rsidRPr="003C056C">
        <w:rPr>
          <w:rFonts w:ascii="Arial" w:hAnsi="Arial" w:cs="Arial"/>
          <w:sz w:val="22"/>
          <w:szCs w:val="22"/>
        </w:rPr>
        <w:t>Meeting: -</w:t>
      </w:r>
    </w:p>
    <w:p w14:paraId="37797272" w14:textId="77777777" w:rsidR="00E6488E" w:rsidRPr="003C056C" w:rsidRDefault="00E6488E" w:rsidP="00154160">
      <w:pPr>
        <w:ind w:left="720"/>
        <w:jc w:val="both"/>
        <w:rPr>
          <w:rFonts w:ascii="Arial" w:hAnsi="Arial" w:cs="Arial"/>
          <w:sz w:val="22"/>
          <w:szCs w:val="22"/>
        </w:rPr>
      </w:pPr>
    </w:p>
    <w:p w14:paraId="49284326" w14:textId="6AEEF962" w:rsidR="00E6488E" w:rsidRPr="003C056C" w:rsidRDefault="00E6488E" w:rsidP="00675A6E">
      <w:pPr>
        <w:numPr>
          <w:ilvl w:val="0"/>
          <w:numId w:val="2"/>
        </w:numPr>
        <w:tabs>
          <w:tab w:val="clear" w:pos="720"/>
        </w:tabs>
        <w:ind w:left="1418" w:hanging="284"/>
        <w:jc w:val="both"/>
        <w:rPr>
          <w:rFonts w:ascii="Arial" w:hAnsi="Arial" w:cs="Arial"/>
          <w:sz w:val="22"/>
          <w:szCs w:val="22"/>
        </w:rPr>
      </w:pPr>
      <w:r w:rsidRPr="003C056C">
        <w:rPr>
          <w:rFonts w:ascii="Arial" w:hAnsi="Arial" w:cs="Arial"/>
          <w:sz w:val="22"/>
          <w:szCs w:val="22"/>
        </w:rPr>
        <w:t>the receipt and consideration of the Annual Report</w:t>
      </w:r>
      <w:r w:rsidR="008051EC" w:rsidRPr="003C056C">
        <w:rPr>
          <w:rFonts w:ascii="Arial" w:hAnsi="Arial" w:cs="Arial"/>
          <w:sz w:val="22"/>
          <w:szCs w:val="22"/>
        </w:rPr>
        <w:t>;</w:t>
      </w:r>
      <w:r w:rsidRPr="003C056C">
        <w:rPr>
          <w:rFonts w:ascii="Arial" w:hAnsi="Arial" w:cs="Arial"/>
          <w:sz w:val="22"/>
          <w:szCs w:val="22"/>
        </w:rPr>
        <w:t xml:space="preserve"> </w:t>
      </w:r>
    </w:p>
    <w:p w14:paraId="28A4EA70" w14:textId="77777777" w:rsidR="00E6488E" w:rsidRPr="003C056C" w:rsidRDefault="00E6488E" w:rsidP="00675A6E">
      <w:pPr>
        <w:ind w:left="1701" w:hanging="425"/>
        <w:jc w:val="both"/>
        <w:rPr>
          <w:rFonts w:ascii="Arial" w:hAnsi="Arial" w:cs="Arial"/>
          <w:sz w:val="22"/>
          <w:szCs w:val="22"/>
        </w:rPr>
      </w:pPr>
    </w:p>
    <w:p w14:paraId="59C29829" w14:textId="1157D482" w:rsidR="00E6488E" w:rsidRPr="003C056C" w:rsidRDefault="00E6488E" w:rsidP="00675A6E">
      <w:pPr>
        <w:numPr>
          <w:ilvl w:val="0"/>
          <w:numId w:val="2"/>
        </w:numPr>
        <w:tabs>
          <w:tab w:val="clear" w:pos="720"/>
        </w:tabs>
        <w:ind w:left="1418" w:hanging="284"/>
        <w:jc w:val="both"/>
        <w:rPr>
          <w:rFonts w:ascii="Arial" w:hAnsi="Arial" w:cs="Arial"/>
          <w:sz w:val="22"/>
          <w:szCs w:val="22"/>
        </w:rPr>
      </w:pPr>
      <w:r w:rsidRPr="003C056C">
        <w:rPr>
          <w:rFonts w:ascii="Arial" w:hAnsi="Arial" w:cs="Arial"/>
          <w:sz w:val="22"/>
          <w:szCs w:val="22"/>
        </w:rPr>
        <w:t xml:space="preserve">together with such other business of which 14 </w:t>
      </w:r>
      <w:r w:rsidR="00523098" w:rsidRPr="003C056C">
        <w:rPr>
          <w:rFonts w:ascii="Arial" w:hAnsi="Arial" w:cs="Arial"/>
          <w:sz w:val="22"/>
          <w:szCs w:val="22"/>
        </w:rPr>
        <w:t>days’ notice</w:t>
      </w:r>
      <w:r w:rsidRPr="003C056C">
        <w:rPr>
          <w:rFonts w:ascii="Arial" w:hAnsi="Arial" w:cs="Arial"/>
          <w:sz w:val="22"/>
          <w:szCs w:val="22"/>
        </w:rPr>
        <w:t xml:space="preserve"> has been given to the </w:t>
      </w:r>
      <w:r w:rsidR="00023952" w:rsidRPr="003C056C">
        <w:rPr>
          <w:rFonts w:ascii="Arial" w:hAnsi="Arial" w:cs="Arial"/>
          <w:sz w:val="22"/>
          <w:szCs w:val="22"/>
        </w:rPr>
        <w:t>Committee</w:t>
      </w:r>
      <w:r w:rsidRPr="003C056C">
        <w:rPr>
          <w:rFonts w:ascii="Arial" w:hAnsi="Arial" w:cs="Arial"/>
          <w:sz w:val="22"/>
          <w:szCs w:val="22"/>
        </w:rPr>
        <w:t xml:space="preserve"> and which the </w:t>
      </w:r>
      <w:r w:rsidR="00023952" w:rsidRPr="003C056C">
        <w:rPr>
          <w:rFonts w:ascii="Arial" w:hAnsi="Arial" w:cs="Arial"/>
          <w:sz w:val="22"/>
          <w:szCs w:val="22"/>
        </w:rPr>
        <w:t>Committee</w:t>
      </w:r>
      <w:r w:rsidRPr="003C056C">
        <w:rPr>
          <w:rFonts w:ascii="Arial" w:hAnsi="Arial" w:cs="Arial"/>
          <w:sz w:val="22"/>
          <w:szCs w:val="22"/>
        </w:rPr>
        <w:t xml:space="preserve"> in its absolute discretion accept as appropriate for discussion</w:t>
      </w:r>
      <w:r w:rsidR="00201670" w:rsidRPr="003C056C">
        <w:rPr>
          <w:rFonts w:ascii="Arial" w:hAnsi="Arial" w:cs="Arial"/>
          <w:sz w:val="22"/>
          <w:szCs w:val="22"/>
        </w:rPr>
        <w:t>.</w:t>
      </w:r>
    </w:p>
    <w:p w14:paraId="1954560E" w14:textId="77777777" w:rsidR="00E6488E" w:rsidRPr="003C056C" w:rsidRDefault="00E6488E" w:rsidP="002C33AB">
      <w:pPr>
        <w:tabs>
          <w:tab w:val="left" w:pos="3186"/>
        </w:tabs>
        <w:ind w:left="-743"/>
        <w:rPr>
          <w:rFonts w:ascii="Arial" w:hAnsi="Arial" w:cs="Arial"/>
          <w:sz w:val="22"/>
          <w:szCs w:val="22"/>
        </w:rPr>
      </w:pPr>
    </w:p>
    <w:p w14:paraId="537625E9" w14:textId="77777777" w:rsidR="004353AD" w:rsidRPr="001579C3" w:rsidRDefault="00E6488E" w:rsidP="00506E88">
      <w:pPr>
        <w:numPr>
          <w:ilvl w:val="1"/>
          <w:numId w:val="3"/>
        </w:numPr>
        <w:ind w:left="567" w:hanging="567"/>
        <w:outlineLvl w:val="0"/>
        <w:rPr>
          <w:rFonts w:ascii="Arial" w:hAnsi="Arial" w:cs="Arial"/>
          <w:b/>
          <w:sz w:val="22"/>
          <w:szCs w:val="22"/>
        </w:rPr>
      </w:pPr>
      <w:r w:rsidRPr="001579C3">
        <w:rPr>
          <w:rFonts w:ascii="Arial" w:hAnsi="Arial" w:cs="Arial"/>
          <w:b/>
          <w:sz w:val="22"/>
          <w:szCs w:val="22"/>
        </w:rPr>
        <w:t>Extraordinary Meetings</w:t>
      </w:r>
    </w:p>
    <w:p w14:paraId="769938C7" w14:textId="77777777" w:rsidR="004353AD" w:rsidRPr="001579C3" w:rsidRDefault="004353AD" w:rsidP="004353AD">
      <w:pPr>
        <w:jc w:val="both"/>
        <w:rPr>
          <w:rFonts w:ascii="Arial" w:hAnsi="Arial" w:cs="Arial"/>
          <w:sz w:val="22"/>
          <w:szCs w:val="22"/>
        </w:rPr>
      </w:pPr>
    </w:p>
    <w:p w14:paraId="6F242207" w14:textId="0151B41B" w:rsidR="00E6488E" w:rsidRPr="001579C3" w:rsidRDefault="00E6488E" w:rsidP="00A62DCD">
      <w:pPr>
        <w:jc w:val="both"/>
        <w:rPr>
          <w:rFonts w:ascii="Arial" w:hAnsi="Arial" w:cs="Arial"/>
          <w:sz w:val="22"/>
          <w:szCs w:val="22"/>
        </w:rPr>
      </w:pPr>
      <w:r w:rsidRPr="001579C3">
        <w:rPr>
          <w:rFonts w:ascii="Arial" w:hAnsi="Arial" w:cs="Arial"/>
          <w:sz w:val="22"/>
          <w:szCs w:val="22"/>
        </w:rPr>
        <w:t xml:space="preserve">Upon the request </w:t>
      </w:r>
      <w:r w:rsidR="009B4F23" w:rsidRPr="001579C3">
        <w:rPr>
          <w:rFonts w:ascii="Arial" w:hAnsi="Arial" w:cs="Arial"/>
          <w:sz w:val="22"/>
          <w:szCs w:val="22"/>
        </w:rPr>
        <w:t xml:space="preserve">by way of email </w:t>
      </w:r>
      <w:r w:rsidRPr="001579C3">
        <w:rPr>
          <w:rFonts w:ascii="Arial" w:hAnsi="Arial" w:cs="Arial"/>
          <w:sz w:val="22"/>
          <w:szCs w:val="22"/>
        </w:rPr>
        <w:t>of no</w:t>
      </w:r>
      <w:r w:rsidR="00CB0DD9" w:rsidRPr="001579C3">
        <w:rPr>
          <w:rFonts w:ascii="Arial" w:hAnsi="Arial" w:cs="Arial"/>
          <w:sz w:val="22"/>
          <w:szCs w:val="22"/>
        </w:rPr>
        <w:t>t</w:t>
      </w:r>
      <w:r w:rsidRPr="001579C3">
        <w:rPr>
          <w:rFonts w:ascii="Arial" w:hAnsi="Arial" w:cs="Arial"/>
          <w:sz w:val="22"/>
          <w:szCs w:val="22"/>
        </w:rPr>
        <w:t xml:space="preserve"> less than </w:t>
      </w:r>
      <w:r w:rsidR="00FE2E17" w:rsidRPr="001579C3">
        <w:rPr>
          <w:rFonts w:ascii="Arial" w:hAnsi="Arial" w:cs="Arial"/>
          <w:sz w:val="22"/>
          <w:szCs w:val="22"/>
        </w:rPr>
        <w:t>5</w:t>
      </w:r>
      <w:r w:rsidRPr="001579C3">
        <w:rPr>
          <w:rFonts w:ascii="Arial" w:hAnsi="Arial" w:cs="Arial"/>
          <w:sz w:val="22"/>
          <w:szCs w:val="22"/>
        </w:rPr>
        <w:t xml:space="preserve">0 </w:t>
      </w:r>
      <w:r w:rsidR="00F23B73" w:rsidRPr="001A7318">
        <w:rPr>
          <w:rFonts w:ascii="Arial" w:hAnsi="Arial" w:cs="Arial"/>
          <w:sz w:val="22"/>
          <w:szCs w:val="22"/>
        </w:rPr>
        <w:t>constituents</w:t>
      </w:r>
      <w:r w:rsidR="00626B09" w:rsidRPr="001579C3">
        <w:rPr>
          <w:rFonts w:ascii="Arial" w:hAnsi="Arial" w:cs="Arial"/>
          <w:sz w:val="22"/>
          <w:szCs w:val="22"/>
        </w:rPr>
        <w:t xml:space="preserve"> </w:t>
      </w:r>
      <w:r w:rsidRPr="001579C3">
        <w:rPr>
          <w:rFonts w:ascii="Arial" w:hAnsi="Arial" w:cs="Arial"/>
          <w:sz w:val="22"/>
          <w:szCs w:val="22"/>
        </w:rPr>
        <w:t>who are not disqualified</w:t>
      </w:r>
      <w:r w:rsidR="00EC3DCC" w:rsidRPr="001579C3">
        <w:rPr>
          <w:rFonts w:ascii="Arial" w:hAnsi="Arial" w:cs="Arial"/>
          <w:sz w:val="22"/>
          <w:szCs w:val="22"/>
        </w:rPr>
        <w:t xml:space="preserve"> in accordance with this </w:t>
      </w:r>
      <w:r w:rsidR="00433ADD">
        <w:rPr>
          <w:rFonts w:ascii="Arial" w:hAnsi="Arial" w:cs="Arial"/>
          <w:sz w:val="22"/>
          <w:szCs w:val="22"/>
        </w:rPr>
        <w:t>Constitution</w:t>
      </w:r>
      <w:r w:rsidR="00A37597" w:rsidRPr="001579C3">
        <w:rPr>
          <w:rFonts w:ascii="Arial" w:hAnsi="Arial" w:cs="Arial"/>
          <w:sz w:val="22"/>
          <w:szCs w:val="22"/>
        </w:rPr>
        <w:t xml:space="preserve">, </w:t>
      </w:r>
      <w:r w:rsidRPr="001579C3">
        <w:rPr>
          <w:rFonts w:ascii="Arial" w:hAnsi="Arial" w:cs="Arial"/>
          <w:sz w:val="22"/>
          <w:szCs w:val="22"/>
        </w:rPr>
        <w:t xml:space="preserve">the </w:t>
      </w:r>
      <w:r w:rsidR="00023952" w:rsidRPr="001579C3">
        <w:rPr>
          <w:rFonts w:ascii="Arial" w:hAnsi="Arial" w:cs="Arial"/>
          <w:sz w:val="22"/>
          <w:szCs w:val="22"/>
        </w:rPr>
        <w:t>Committee</w:t>
      </w:r>
      <w:r w:rsidRPr="001579C3">
        <w:rPr>
          <w:rFonts w:ascii="Arial" w:hAnsi="Arial" w:cs="Arial"/>
          <w:sz w:val="22"/>
          <w:szCs w:val="22"/>
        </w:rPr>
        <w:t xml:space="preserve"> shall convene an Extraordinary Meeting on not less than 21 and</w:t>
      </w:r>
      <w:r w:rsidR="00FB0620" w:rsidRPr="001579C3">
        <w:rPr>
          <w:rFonts w:ascii="Arial" w:hAnsi="Arial" w:cs="Arial"/>
          <w:sz w:val="22"/>
          <w:szCs w:val="22"/>
        </w:rPr>
        <w:t xml:space="preserve"> not more than 28 </w:t>
      </w:r>
      <w:r w:rsidR="00523098" w:rsidRPr="001579C3">
        <w:rPr>
          <w:rFonts w:ascii="Arial" w:hAnsi="Arial" w:cs="Arial"/>
          <w:sz w:val="22"/>
          <w:szCs w:val="22"/>
        </w:rPr>
        <w:t>days’ notice</w:t>
      </w:r>
      <w:r w:rsidR="00FB0620" w:rsidRPr="001579C3">
        <w:rPr>
          <w:rFonts w:ascii="Arial" w:hAnsi="Arial" w:cs="Arial"/>
          <w:sz w:val="22"/>
          <w:szCs w:val="22"/>
        </w:rPr>
        <w:t xml:space="preserve">. </w:t>
      </w:r>
      <w:r w:rsidRPr="001579C3">
        <w:rPr>
          <w:rFonts w:ascii="Arial" w:hAnsi="Arial" w:cs="Arial"/>
          <w:sz w:val="22"/>
          <w:szCs w:val="22"/>
        </w:rPr>
        <w:t xml:space="preserve">The only business that may be transacted at such a meeting is that specified in the written request to the </w:t>
      </w:r>
      <w:r w:rsidR="00023952" w:rsidRPr="001579C3">
        <w:rPr>
          <w:rFonts w:ascii="Arial" w:hAnsi="Arial" w:cs="Arial"/>
          <w:sz w:val="22"/>
          <w:szCs w:val="22"/>
        </w:rPr>
        <w:t>Committee</w:t>
      </w:r>
      <w:r w:rsidR="00CB0DD9" w:rsidRPr="001579C3">
        <w:rPr>
          <w:rFonts w:ascii="Arial" w:hAnsi="Arial" w:cs="Arial"/>
          <w:sz w:val="22"/>
          <w:szCs w:val="22"/>
        </w:rPr>
        <w:t>,</w:t>
      </w:r>
      <w:r w:rsidRPr="001579C3">
        <w:rPr>
          <w:rFonts w:ascii="Arial" w:hAnsi="Arial" w:cs="Arial"/>
          <w:sz w:val="22"/>
          <w:szCs w:val="22"/>
        </w:rPr>
        <w:t xml:space="preserve"> a copy of which shall be circulated to all those who receive notice of the meeting.</w:t>
      </w:r>
    </w:p>
    <w:p w14:paraId="583A4A92" w14:textId="77777777" w:rsidR="00E6488E" w:rsidRPr="003C056C" w:rsidRDefault="00E6488E" w:rsidP="00154160">
      <w:pPr>
        <w:tabs>
          <w:tab w:val="left" w:pos="3186"/>
        </w:tabs>
        <w:rPr>
          <w:rFonts w:ascii="Arial" w:hAnsi="Arial" w:cs="Arial"/>
          <w:sz w:val="22"/>
          <w:szCs w:val="22"/>
        </w:rPr>
      </w:pPr>
    </w:p>
    <w:p w14:paraId="4F4BAFC2" w14:textId="223B229A" w:rsidR="00E6488E" w:rsidRPr="003C056C" w:rsidRDefault="00D306FE"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THE SECRETARY</w:t>
      </w:r>
    </w:p>
    <w:p w14:paraId="25A294D2" w14:textId="77777777" w:rsidR="00E6488E" w:rsidRPr="003C056C" w:rsidRDefault="00E6488E" w:rsidP="005D158C">
      <w:pPr>
        <w:jc w:val="both"/>
        <w:rPr>
          <w:rFonts w:ascii="Arial" w:hAnsi="Arial" w:cs="Arial"/>
          <w:sz w:val="22"/>
          <w:szCs w:val="22"/>
        </w:rPr>
      </w:pPr>
      <w:r w:rsidRPr="003C056C">
        <w:rPr>
          <w:rFonts w:ascii="Arial" w:hAnsi="Arial" w:cs="Arial"/>
          <w:sz w:val="22"/>
          <w:szCs w:val="22"/>
        </w:rPr>
        <w:tab/>
      </w:r>
    </w:p>
    <w:p w14:paraId="693412FB" w14:textId="77777777" w:rsidR="00426D66" w:rsidRPr="003C056C" w:rsidRDefault="00426D66" w:rsidP="00125522">
      <w:pPr>
        <w:pStyle w:val="ListParagraph"/>
        <w:numPr>
          <w:ilvl w:val="0"/>
          <w:numId w:val="4"/>
        </w:numPr>
        <w:jc w:val="both"/>
        <w:rPr>
          <w:rFonts w:ascii="Arial" w:hAnsi="Arial" w:cs="Arial"/>
          <w:b/>
          <w:vanish/>
          <w:sz w:val="22"/>
          <w:szCs w:val="22"/>
        </w:rPr>
      </w:pPr>
    </w:p>
    <w:p w14:paraId="0DC90718" w14:textId="6EDA0B26" w:rsidR="00E6488E" w:rsidRPr="003C056C" w:rsidRDefault="00B96C6B"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t xml:space="preserve"> </w:t>
      </w:r>
      <w:bookmarkStart w:id="12" w:name="_Ref347236443"/>
      <w:r w:rsidR="00E6488E" w:rsidRPr="003C056C">
        <w:rPr>
          <w:rFonts w:ascii="Arial" w:hAnsi="Arial" w:cs="Arial"/>
          <w:b/>
          <w:sz w:val="22"/>
          <w:szCs w:val="22"/>
        </w:rPr>
        <w:t>Appointment</w:t>
      </w:r>
      <w:bookmarkEnd w:id="12"/>
    </w:p>
    <w:p w14:paraId="3DEA9A14" w14:textId="77777777" w:rsidR="00A5415B" w:rsidRPr="003C056C" w:rsidRDefault="00A5415B" w:rsidP="00A5415B">
      <w:pPr>
        <w:ind w:left="480"/>
        <w:jc w:val="both"/>
        <w:rPr>
          <w:rFonts w:ascii="Arial" w:hAnsi="Arial" w:cs="Arial"/>
          <w:b/>
          <w:sz w:val="22"/>
          <w:szCs w:val="22"/>
        </w:rPr>
      </w:pPr>
    </w:p>
    <w:p w14:paraId="7B184548" w14:textId="7D3490DE" w:rsidR="00454665" w:rsidRPr="003C056C" w:rsidRDefault="00454665" w:rsidP="00A62DCD">
      <w:pPr>
        <w:jc w:val="both"/>
        <w:rPr>
          <w:rFonts w:ascii="Arial" w:hAnsi="Arial" w:cs="Arial"/>
          <w:sz w:val="22"/>
          <w:szCs w:val="22"/>
        </w:rPr>
      </w:pPr>
      <w:r w:rsidRPr="001A7318">
        <w:rPr>
          <w:rFonts w:ascii="Arial" w:hAnsi="Arial" w:cs="Arial"/>
          <w:sz w:val="22"/>
          <w:szCs w:val="22"/>
        </w:rPr>
        <w:t xml:space="preserve">The Committee shall, from time to time and for such period and upon such terms as they may determine, </w:t>
      </w:r>
      <w:r w:rsidR="00D461E7" w:rsidRPr="001A7318">
        <w:rPr>
          <w:rFonts w:ascii="Arial" w:hAnsi="Arial" w:cs="Arial"/>
          <w:sz w:val="22"/>
          <w:szCs w:val="22"/>
        </w:rPr>
        <w:t xml:space="preserve">elect and/or </w:t>
      </w:r>
      <w:r w:rsidRPr="001A7318">
        <w:rPr>
          <w:rFonts w:ascii="Arial" w:hAnsi="Arial" w:cs="Arial"/>
          <w:sz w:val="22"/>
          <w:szCs w:val="22"/>
        </w:rPr>
        <w:t>employ a person to fulfil the role of Secretary</w:t>
      </w:r>
      <w:r w:rsidR="00FE2E17" w:rsidRPr="001A7318">
        <w:rPr>
          <w:rFonts w:ascii="Arial" w:hAnsi="Arial" w:cs="Arial"/>
          <w:sz w:val="22"/>
          <w:szCs w:val="22"/>
        </w:rPr>
        <w:t xml:space="preserve">. </w:t>
      </w:r>
      <w:r w:rsidRPr="001A7318">
        <w:rPr>
          <w:rFonts w:ascii="Arial" w:hAnsi="Arial" w:cs="Arial"/>
          <w:sz w:val="22"/>
          <w:szCs w:val="22"/>
        </w:rPr>
        <w:t xml:space="preserve">If a </w:t>
      </w:r>
      <w:r w:rsidR="00FE2E17" w:rsidRPr="001A7318">
        <w:rPr>
          <w:rFonts w:ascii="Arial" w:hAnsi="Arial" w:cs="Arial"/>
          <w:sz w:val="22"/>
          <w:szCs w:val="22"/>
        </w:rPr>
        <w:t>Secretary</w:t>
      </w:r>
      <w:r w:rsidRPr="001A7318">
        <w:rPr>
          <w:rFonts w:ascii="Arial" w:hAnsi="Arial" w:cs="Arial"/>
          <w:sz w:val="22"/>
          <w:szCs w:val="22"/>
        </w:rPr>
        <w:t xml:space="preserve"> is not a Medical Practitioner</w:t>
      </w:r>
      <w:r w:rsidR="00F23B73" w:rsidRPr="001A7318">
        <w:rPr>
          <w:rFonts w:ascii="Arial" w:hAnsi="Arial" w:cs="Arial"/>
          <w:sz w:val="22"/>
          <w:szCs w:val="22"/>
        </w:rPr>
        <w:t>,</w:t>
      </w:r>
      <w:r w:rsidRPr="001A7318">
        <w:rPr>
          <w:rFonts w:ascii="Arial" w:hAnsi="Arial" w:cs="Arial"/>
          <w:sz w:val="22"/>
          <w:szCs w:val="22"/>
        </w:rPr>
        <w:t xml:space="preserve"> the Committee shall invite a </w:t>
      </w:r>
      <w:r w:rsidR="00F23B73" w:rsidRPr="001A7318">
        <w:rPr>
          <w:rFonts w:ascii="Arial" w:hAnsi="Arial" w:cs="Arial"/>
          <w:sz w:val="22"/>
          <w:szCs w:val="22"/>
        </w:rPr>
        <w:t xml:space="preserve">medical </w:t>
      </w:r>
      <w:r w:rsidRPr="001A7318">
        <w:rPr>
          <w:rFonts w:ascii="Arial" w:hAnsi="Arial" w:cs="Arial"/>
          <w:sz w:val="22"/>
          <w:szCs w:val="22"/>
        </w:rPr>
        <w:t>practitioner to act as a Medical Advisor</w:t>
      </w:r>
      <w:r w:rsidR="00F23B73" w:rsidRPr="001A7318">
        <w:rPr>
          <w:rFonts w:ascii="Arial" w:hAnsi="Arial" w:cs="Arial"/>
          <w:sz w:val="22"/>
          <w:szCs w:val="22"/>
        </w:rPr>
        <w:t xml:space="preserve"> constituents</w:t>
      </w:r>
      <w:r w:rsidRPr="001A7318">
        <w:rPr>
          <w:rFonts w:ascii="Arial" w:hAnsi="Arial" w:cs="Arial"/>
          <w:sz w:val="22"/>
          <w:szCs w:val="22"/>
        </w:rPr>
        <w:t>.</w:t>
      </w:r>
      <w:r w:rsidRPr="003C056C">
        <w:rPr>
          <w:rFonts w:ascii="Arial" w:hAnsi="Arial" w:cs="Arial"/>
          <w:sz w:val="22"/>
          <w:szCs w:val="22"/>
        </w:rPr>
        <w:t xml:space="preserve">  </w:t>
      </w:r>
    </w:p>
    <w:p w14:paraId="542949BA" w14:textId="4F01194B" w:rsidR="00E6488E" w:rsidRPr="003C056C" w:rsidRDefault="00E6488E" w:rsidP="00B96C6B">
      <w:pPr>
        <w:tabs>
          <w:tab w:val="num" w:pos="567"/>
        </w:tabs>
        <w:ind w:left="567"/>
        <w:jc w:val="both"/>
        <w:rPr>
          <w:rFonts w:ascii="Arial" w:hAnsi="Arial" w:cs="Arial"/>
          <w:sz w:val="22"/>
          <w:szCs w:val="22"/>
        </w:rPr>
      </w:pPr>
    </w:p>
    <w:p w14:paraId="0D81733B" w14:textId="77777777" w:rsidR="004353AD" w:rsidRPr="003C056C" w:rsidRDefault="00B96C6B"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lastRenderedPageBreak/>
        <w:t xml:space="preserve"> F</w:t>
      </w:r>
      <w:r w:rsidR="00E6488E" w:rsidRPr="003C056C">
        <w:rPr>
          <w:rFonts w:ascii="Arial" w:hAnsi="Arial" w:cs="Arial"/>
          <w:b/>
          <w:sz w:val="22"/>
          <w:szCs w:val="22"/>
        </w:rPr>
        <w:t>unctions</w:t>
      </w:r>
      <w:r w:rsidR="00E6488E" w:rsidRPr="003C056C">
        <w:rPr>
          <w:rFonts w:ascii="Arial" w:hAnsi="Arial" w:cs="Arial"/>
          <w:b/>
          <w:sz w:val="22"/>
          <w:szCs w:val="22"/>
        </w:rPr>
        <w:tab/>
      </w:r>
    </w:p>
    <w:p w14:paraId="3A2E4EC3" w14:textId="77777777" w:rsidR="004353AD" w:rsidRPr="003C056C" w:rsidRDefault="004353AD" w:rsidP="00B96C6B">
      <w:pPr>
        <w:tabs>
          <w:tab w:val="num" w:pos="567"/>
        </w:tabs>
        <w:jc w:val="both"/>
        <w:rPr>
          <w:rFonts w:ascii="Arial" w:hAnsi="Arial" w:cs="Arial"/>
          <w:sz w:val="22"/>
          <w:szCs w:val="22"/>
        </w:rPr>
      </w:pPr>
    </w:p>
    <w:p w14:paraId="1D906EC0" w14:textId="10EF098F" w:rsidR="00626B09" w:rsidRPr="003C056C" w:rsidRDefault="00626B09" w:rsidP="00A62DCD">
      <w:pPr>
        <w:tabs>
          <w:tab w:val="num" w:pos="567"/>
        </w:tabs>
        <w:jc w:val="both"/>
        <w:rPr>
          <w:rFonts w:ascii="Arial" w:hAnsi="Arial" w:cs="Arial"/>
          <w:sz w:val="22"/>
          <w:szCs w:val="22"/>
        </w:rPr>
      </w:pPr>
      <w:r w:rsidRPr="003C056C">
        <w:rPr>
          <w:rFonts w:ascii="Arial" w:hAnsi="Arial" w:cs="Arial"/>
          <w:sz w:val="22"/>
          <w:szCs w:val="22"/>
        </w:rPr>
        <w:t xml:space="preserve">The </w:t>
      </w:r>
      <w:r w:rsidR="00EC3DCC" w:rsidRPr="003C056C">
        <w:rPr>
          <w:rFonts w:ascii="Arial" w:hAnsi="Arial" w:cs="Arial"/>
          <w:sz w:val="22"/>
          <w:szCs w:val="22"/>
        </w:rPr>
        <w:t>Committee</w:t>
      </w:r>
      <w:r w:rsidRPr="003C056C">
        <w:rPr>
          <w:rFonts w:ascii="Arial" w:hAnsi="Arial" w:cs="Arial"/>
          <w:sz w:val="22"/>
          <w:szCs w:val="22"/>
        </w:rPr>
        <w:t xml:space="preserve"> shall maintain the Register and shall carry out such functions as the </w:t>
      </w:r>
      <w:r w:rsidR="00023952" w:rsidRPr="003C056C">
        <w:rPr>
          <w:rFonts w:ascii="Arial" w:hAnsi="Arial" w:cs="Arial"/>
          <w:sz w:val="22"/>
          <w:szCs w:val="22"/>
        </w:rPr>
        <w:t>Committee</w:t>
      </w:r>
      <w:r w:rsidRPr="003C056C">
        <w:rPr>
          <w:rFonts w:ascii="Arial" w:hAnsi="Arial" w:cs="Arial"/>
          <w:sz w:val="22"/>
          <w:szCs w:val="22"/>
        </w:rPr>
        <w:t xml:space="preserve"> from time to time requests.</w:t>
      </w:r>
    </w:p>
    <w:p w14:paraId="48F58268" w14:textId="77777777" w:rsidR="00626B09" w:rsidRPr="003C056C" w:rsidRDefault="00626B09" w:rsidP="003D6BF7">
      <w:pPr>
        <w:ind w:left="142"/>
        <w:jc w:val="both"/>
        <w:rPr>
          <w:rFonts w:ascii="Arial" w:hAnsi="Arial" w:cs="Arial"/>
          <w:b/>
          <w:sz w:val="22"/>
          <w:szCs w:val="22"/>
        </w:rPr>
      </w:pPr>
    </w:p>
    <w:p w14:paraId="0D98B4A3" w14:textId="77777777" w:rsidR="00E6488E" w:rsidRPr="003C056C" w:rsidRDefault="003D6BF7"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F</w:t>
      </w:r>
      <w:r w:rsidR="00E6488E" w:rsidRPr="003C056C">
        <w:rPr>
          <w:rFonts w:ascii="Arial" w:hAnsi="Arial" w:cs="Arial"/>
          <w:b/>
          <w:sz w:val="22"/>
          <w:szCs w:val="22"/>
          <w:u w:val="single"/>
        </w:rPr>
        <w:t>UNDING</w:t>
      </w:r>
    </w:p>
    <w:p w14:paraId="3656976C" w14:textId="77777777" w:rsidR="00E6488E" w:rsidRPr="003C056C" w:rsidRDefault="00E6488E" w:rsidP="003D6BF7">
      <w:pPr>
        <w:tabs>
          <w:tab w:val="left" w:pos="3186"/>
        </w:tabs>
        <w:ind w:left="142"/>
        <w:rPr>
          <w:rFonts w:ascii="Arial" w:hAnsi="Arial" w:cs="Arial"/>
          <w:b/>
          <w:sz w:val="22"/>
          <w:szCs w:val="22"/>
        </w:rPr>
      </w:pPr>
      <w:r w:rsidRPr="003C056C">
        <w:rPr>
          <w:rFonts w:ascii="Arial" w:hAnsi="Arial" w:cs="Arial"/>
          <w:b/>
          <w:sz w:val="22"/>
          <w:szCs w:val="22"/>
        </w:rPr>
        <w:tab/>
      </w:r>
    </w:p>
    <w:p w14:paraId="32FBEBA4" w14:textId="77777777" w:rsidR="00460EC8" w:rsidRPr="003C056C" w:rsidRDefault="00460EC8" w:rsidP="00125522">
      <w:pPr>
        <w:pStyle w:val="ListParagraph"/>
        <w:numPr>
          <w:ilvl w:val="0"/>
          <w:numId w:val="4"/>
        </w:numPr>
        <w:jc w:val="both"/>
        <w:rPr>
          <w:rFonts w:ascii="Arial" w:hAnsi="Arial" w:cs="Arial"/>
          <w:b/>
          <w:vanish/>
          <w:sz w:val="22"/>
          <w:szCs w:val="22"/>
        </w:rPr>
      </w:pPr>
    </w:p>
    <w:p w14:paraId="058BD184" w14:textId="77777777" w:rsidR="00E6488E" w:rsidRPr="003C056C" w:rsidRDefault="00B96C6B"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t xml:space="preserve"> </w:t>
      </w:r>
      <w:r w:rsidR="00C570F3" w:rsidRPr="003C056C">
        <w:rPr>
          <w:rFonts w:ascii="Arial" w:hAnsi="Arial" w:cs="Arial"/>
          <w:b/>
          <w:sz w:val="22"/>
          <w:szCs w:val="22"/>
        </w:rPr>
        <w:t xml:space="preserve">The Statutory </w:t>
      </w:r>
      <w:r w:rsidR="00E6488E" w:rsidRPr="003C056C">
        <w:rPr>
          <w:rFonts w:ascii="Arial" w:hAnsi="Arial" w:cs="Arial"/>
          <w:b/>
          <w:sz w:val="22"/>
          <w:szCs w:val="22"/>
        </w:rPr>
        <w:t>Levy</w:t>
      </w:r>
    </w:p>
    <w:p w14:paraId="5FF16DBF" w14:textId="77777777" w:rsidR="004353AD" w:rsidRPr="003C056C" w:rsidRDefault="004353AD" w:rsidP="00BA0D92">
      <w:pPr>
        <w:ind w:left="567"/>
        <w:jc w:val="both"/>
        <w:rPr>
          <w:rFonts w:ascii="Arial" w:hAnsi="Arial" w:cs="Arial"/>
          <w:sz w:val="22"/>
          <w:szCs w:val="22"/>
        </w:rPr>
      </w:pPr>
    </w:p>
    <w:p w14:paraId="299BA4C5" w14:textId="2382799C" w:rsidR="00B2614D" w:rsidRPr="003C056C" w:rsidRDefault="00B2614D" w:rsidP="00A62DCD">
      <w:pPr>
        <w:spacing w:after="37" w:line="248" w:lineRule="auto"/>
        <w:ind w:right="1"/>
        <w:jc w:val="both"/>
        <w:rPr>
          <w:rFonts w:ascii="Arial" w:eastAsia="Arial" w:hAnsi="Arial" w:cs="Arial"/>
          <w:sz w:val="22"/>
        </w:rPr>
      </w:pPr>
      <w:r w:rsidRPr="003C056C">
        <w:rPr>
          <w:rFonts w:ascii="Arial" w:eastAsia="Arial" w:hAnsi="Arial" w:cs="Arial"/>
          <w:sz w:val="22"/>
        </w:rPr>
        <w:t xml:space="preserve">The Administrative Expenses of the Committee may be collected on a statutory basis from all </w:t>
      </w:r>
      <w:r w:rsidR="00CB0B75" w:rsidRPr="001A7318">
        <w:rPr>
          <w:rFonts w:ascii="Arial" w:eastAsia="Arial" w:hAnsi="Arial" w:cs="Arial"/>
          <w:sz w:val="22"/>
        </w:rPr>
        <w:t>constituents</w:t>
      </w:r>
      <w:r w:rsidRPr="003C056C">
        <w:rPr>
          <w:rFonts w:ascii="Arial" w:eastAsia="Arial" w:hAnsi="Arial" w:cs="Arial"/>
          <w:sz w:val="22"/>
        </w:rPr>
        <w:t xml:space="preserve"> whose names appear on the Register </w:t>
      </w:r>
      <w:r w:rsidR="00591AF5" w:rsidRPr="003C056C">
        <w:rPr>
          <w:rFonts w:ascii="Arial" w:eastAsia="Arial" w:hAnsi="Arial" w:cs="Arial"/>
          <w:sz w:val="22"/>
        </w:rPr>
        <w:t xml:space="preserve">(by way of a practice-based levy) </w:t>
      </w:r>
      <w:r w:rsidRPr="003C056C">
        <w:rPr>
          <w:rFonts w:ascii="Arial" w:eastAsia="Arial" w:hAnsi="Arial" w:cs="Arial"/>
          <w:sz w:val="22"/>
        </w:rPr>
        <w:t xml:space="preserve">and in line with policies agreed from time to time by the Committee. The Committee shall have absolute discretion as to how the levies are applied for </w:t>
      </w:r>
      <w:r w:rsidR="00CB0B75">
        <w:rPr>
          <w:rFonts w:ascii="Arial" w:eastAsia="Arial" w:hAnsi="Arial" w:cs="Arial"/>
          <w:sz w:val="22"/>
        </w:rPr>
        <w:t xml:space="preserve">the </w:t>
      </w:r>
      <w:r w:rsidRPr="003C056C">
        <w:rPr>
          <w:rFonts w:ascii="Arial" w:eastAsia="Arial" w:hAnsi="Arial" w:cs="Arial"/>
          <w:sz w:val="22"/>
        </w:rPr>
        <w:t xml:space="preserve">ultimate benefit of its </w:t>
      </w:r>
      <w:r w:rsidR="00CB0B75" w:rsidRPr="001A7318">
        <w:rPr>
          <w:rFonts w:ascii="Arial" w:eastAsia="Arial" w:hAnsi="Arial" w:cs="Arial"/>
          <w:sz w:val="22"/>
        </w:rPr>
        <w:t>constituents</w:t>
      </w:r>
      <w:r w:rsidR="00CB0B75">
        <w:rPr>
          <w:rFonts w:ascii="Arial" w:eastAsia="Arial" w:hAnsi="Arial" w:cs="Arial"/>
          <w:sz w:val="22"/>
        </w:rPr>
        <w:t>,</w:t>
      </w:r>
      <w:r w:rsidRPr="003C056C">
        <w:rPr>
          <w:rFonts w:ascii="Arial" w:eastAsia="Arial" w:hAnsi="Arial" w:cs="Arial"/>
          <w:sz w:val="22"/>
        </w:rPr>
        <w:t xml:space="preserve"> as necessary from time to time.  </w:t>
      </w:r>
    </w:p>
    <w:p w14:paraId="3380753E" w14:textId="77777777" w:rsidR="005E030D" w:rsidRPr="003C056C" w:rsidRDefault="005E030D" w:rsidP="00523098">
      <w:pPr>
        <w:spacing w:after="37" w:line="248" w:lineRule="auto"/>
        <w:ind w:left="588" w:right="1"/>
        <w:jc w:val="both"/>
        <w:rPr>
          <w:rFonts w:ascii="Arial" w:hAnsi="Arial" w:cs="Arial"/>
        </w:rPr>
      </w:pPr>
    </w:p>
    <w:p w14:paraId="744E7424" w14:textId="77777777" w:rsidR="00E6488E" w:rsidRPr="003C056C" w:rsidRDefault="00B96C6B"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t xml:space="preserve"> T</w:t>
      </w:r>
      <w:r w:rsidR="00E6488E" w:rsidRPr="003C056C">
        <w:rPr>
          <w:rFonts w:ascii="Arial" w:hAnsi="Arial" w:cs="Arial"/>
          <w:b/>
          <w:sz w:val="22"/>
          <w:szCs w:val="22"/>
        </w:rPr>
        <w:t>he Voluntary Levy</w:t>
      </w:r>
    </w:p>
    <w:p w14:paraId="00CA8DB5" w14:textId="77777777" w:rsidR="004353AD" w:rsidRPr="003C056C" w:rsidRDefault="004353AD" w:rsidP="00BA0D92">
      <w:pPr>
        <w:ind w:left="567"/>
        <w:jc w:val="both"/>
        <w:rPr>
          <w:rFonts w:ascii="Arial" w:hAnsi="Arial" w:cs="Arial"/>
          <w:b/>
          <w:sz w:val="22"/>
          <w:szCs w:val="22"/>
        </w:rPr>
      </w:pPr>
    </w:p>
    <w:p w14:paraId="02D69E1C" w14:textId="5AD6A804" w:rsidR="00B2614D" w:rsidRPr="003C056C" w:rsidRDefault="00B2614D" w:rsidP="00A62DCD">
      <w:pPr>
        <w:spacing w:after="5" w:line="248" w:lineRule="auto"/>
        <w:ind w:right="1"/>
        <w:jc w:val="both"/>
        <w:rPr>
          <w:rFonts w:ascii="Arial" w:hAnsi="Arial" w:cs="Arial"/>
          <w:sz w:val="22"/>
        </w:rPr>
      </w:pPr>
      <w:r w:rsidRPr="003C056C">
        <w:rPr>
          <w:rFonts w:ascii="Arial" w:eastAsia="Arial" w:hAnsi="Arial" w:cs="Arial"/>
          <w:sz w:val="22"/>
        </w:rPr>
        <w:t>The Committee</w:t>
      </w:r>
      <w:r w:rsidR="009B4F23" w:rsidRPr="003C056C">
        <w:rPr>
          <w:rFonts w:ascii="Arial" w:eastAsia="Arial" w:hAnsi="Arial" w:cs="Arial"/>
          <w:sz w:val="22"/>
        </w:rPr>
        <w:t xml:space="preserve"> </w:t>
      </w:r>
      <w:r w:rsidRPr="003C056C">
        <w:rPr>
          <w:rFonts w:ascii="Arial" w:eastAsia="Arial" w:hAnsi="Arial" w:cs="Arial"/>
          <w:sz w:val="22"/>
        </w:rPr>
        <w:t xml:space="preserve">may raise an additional </w:t>
      </w:r>
      <w:r w:rsidR="00943725" w:rsidRPr="003C056C">
        <w:rPr>
          <w:rFonts w:ascii="Arial" w:eastAsia="Arial" w:hAnsi="Arial" w:cs="Arial"/>
          <w:sz w:val="22"/>
        </w:rPr>
        <w:t>v</w:t>
      </w:r>
      <w:r w:rsidRPr="003C056C">
        <w:rPr>
          <w:rFonts w:ascii="Arial" w:eastAsia="Arial" w:hAnsi="Arial" w:cs="Arial"/>
          <w:sz w:val="22"/>
        </w:rPr>
        <w:t>oluntary</w:t>
      </w:r>
      <w:r w:rsidR="00943725" w:rsidRPr="003C056C">
        <w:rPr>
          <w:rFonts w:ascii="Arial" w:eastAsia="Arial" w:hAnsi="Arial" w:cs="Arial"/>
          <w:sz w:val="22"/>
        </w:rPr>
        <w:t xml:space="preserve"> l</w:t>
      </w:r>
      <w:r w:rsidR="00F05EE8" w:rsidRPr="003C056C">
        <w:rPr>
          <w:rFonts w:ascii="Arial" w:eastAsia="Arial" w:hAnsi="Arial" w:cs="Arial"/>
          <w:sz w:val="22"/>
        </w:rPr>
        <w:t xml:space="preserve">evy from </w:t>
      </w:r>
      <w:r w:rsidR="00CB0B75" w:rsidRPr="001A7318">
        <w:rPr>
          <w:rFonts w:ascii="Arial" w:eastAsia="Arial" w:hAnsi="Arial" w:cs="Arial"/>
          <w:sz w:val="22"/>
        </w:rPr>
        <w:t>constituents</w:t>
      </w:r>
      <w:r w:rsidR="00F05EE8" w:rsidRPr="003C056C">
        <w:rPr>
          <w:rFonts w:ascii="Arial" w:eastAsia="Arial" w:hAnsi="Arial" w:cs="Arial"/>
          <w:sz w:val="22"/>
        </w:rPr>
        <w:t xml:space="preserve"> </w:t>
      </w:r>
      <w:r w:rsidR="00591AF5" w:rsidRPr="003C056C">
        <w:rPr>
          <w:rFonts w:ascii="Arial" w:eastAsia="Arial" w:hAnsi="Arial" w:cs="Arial"/>
          <w:sz w:val="22"/>
        </w:rPr>
        <w:t xml:space="preserve">(by way of a practice-based levy) </w:t>
      </w:r>
      <w:r w:rsidRPr="003C056C">
        <w:rPr>
          <w:rFonts w:ascii="Arial" w:eastAsia="Arial" w:hAnsi="Arial" w:cs="Arial"/>
          <w:sz w:val="22"/>
        </w:rPr>
        <w:t xml:space="preserve">to cover its other expenses and in line with policies agreed from time to time by the Committee. The Committee shall have absolute discretion as to how the levies are applied for ultimate benefit of its </w:t>
      </w:r>
      <w:r w:rsidR="00CB0B75" w:rsidRPr="001A7318">
        <w:rPr>
          <w:rFonts w:ascii="Arial" w:eastAsia="Arial" w:hAnsi="Arial" w:cs="Arial"/>
          <w:sz w:val="22"/>
        </w:rPr>
        <w:t>constituents</w:t>
      </w:r>
      <w:r w:rsidRPr="003C056C">
        <w:rPr>
          <w:rFonts w:ascii="Arial" w:eastAsia="Arial" w:hAnsi="Arial" w:cs="Arial"/>
          <w:sz w:val="22"/>
        </w:rPr>
        <w:t xml:space="preserve"> as necessary from time to time.  </w:t>
      </w:r>
    </w:p>
    <w:p w14:paraId="75AAF958" w14:textId="77777777" w:rsidR="00E6488E" w:rsidRPr="003C056C" w:rsidRDefault="00E6488E" w:rsidP="00460EC8">
      <w:pPr>
        <w:ind w:left="567"/>
        <w:jc w:val="both"/>
        <w:rPr>
          <w:rFonts w:ascii="Arial" w:hAnsi="Arial" w:cs="Arial"/>
          <w:sz w:val="22"/>
          <w:szCs w:val="22"/>
        </w:rPr>
      </w:pPr>
    </w:p>
    <w:p w14:paraId="3ADD854A" w14:textId="77777777" w:rsidR="004353AD" w:rsidRPr="003C056C" w:rsidRDefault="00B96C6B"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t xml:space="preserve"> </w:t>
      </w:r>
      <w:r w:rsidR="00E6488E" w:rsidRPr="003C056C">
        <w:rPr>
          <w:rFonts w:ascii="Arial" w:hAnsi="Arial" w:cs="Arial"/>
          <w:b/>
          <w:sz w:val="22"/>
          <w:szCs w:val="22"/>
        </w:rPr>
        <w:t>Collection</w:t>
      </w:r>
      <w:r w:rsidR="00E6488E" w:rsidRPr="003C056C">
        <w:rPr>
          <w:rFonts w:ascii="Arial" w:hAnsi="Arial" w:cs="Arial"/>
          <w:b/>
          <w:sz w:val="22"/>
          <w:szCs w:val="22"/>
        </w:rPr>
        <w:tab/>
      </w:r>
    </w:p>
    <w:p w14:paraId="5F4F49BD" w14:textId="77777777" w:rsidR="004353AD" w:rsidRPr="003C056C" w:rsidRDefault="004353AD" w:rsidP="00BA0D92">
      <w:pPr>
        <w:ind w:left="567"/>
        <w:jc w:val="both"/>
        <w:rPr>
          <w:rFonts w:ascii="Arial" w:hAnsi="Arial" w:cs="Arial"/>
          <w:sz w:val="22"/>
          <w:szCs w:val="22"/>
        </w:rPr>
      </w:pPr>
    </w:p>
    <w:p w14:paraId="7FCCBA0A" w14:textId="28FC8640" w:rsidR="00E6488E" w:rsidRPr="003C056C" w:rsidRDefault="00E6488E" w:rsidP="00A62DCD">
      <w:pPr>
        <w:jc w:val="both"/>
        <w:rPr>
          <w:rFonts w:ascii="Arial" w:hAnsi="Arial" w:cs="Arial"/>
          <w:sz w:val="22"/>
          <w:szCs w:val="22"/>
        </w:rPr>
      </w:pPr>
      <w:r w:rsidRPr="003C056C">
        <w:rPr>
          <w:rFonts w:ascii="Arial" w:hAnsi="Arial" w:cs="Arial"/>
          <w:sz w:val="22"/>
          <w:szCs w:val="22"/>
        </w:rPr>
        <w:t xml:space="preserve">The method of collection of the </w:t>
      </w:r>
      <w:r w:rsidR="00026E44" w:rsidRPr="003C056C">
        <w:rPr>
          <w:rFonts w:ascii="Arial" w:hAnsi="Arial" w:cs="Arial"/>
          <w:sz w:val="22"/>
          <w:szCs w:val="22"/>
        </w:rPr>
        <w:t xml:space="preserve">statutory levy </w:t>
      </w:r>
      <w:r w:rsidRPr="003C056C">
        <w:rPr>
          <w:rFonts w:ascii="Arial" w:hAnsi="Arial" w:cs="Arial"/>
          <w:sz w:val="22"/>
          <w:szCs w:val="22"/>
        </w:rPr>
        <w:t xml:space="preserve">and the </w:t>
      </w:r>
      <w:r w:rsidR="00026E44" w:rsidRPr="003C056C">
        <w:rPr>
          <w:rFonts w:ascii="Arial" w:hAnsi="Arial" w:cs="Arial"/>
          <w:sz w:val="22"/>
          <w:szCs w:val="22"/>
        </w:rPr>
        <w:t xml:space="preserve">voluntary levy </w:t>
      </w:r>
      <w:r w:rsidRPr="003C056C">
        <w:rPr>
          <w:rFonts w:ascii="Arial" w:hAnsi="Arial" w:cs="Arial"/>
          <w:sz w:val="22"/>
          <w:szCs w:val="22"/>
        </w:rPr>
        <w:t>shall be determined from time to time by the Committee</w:t>
      </w:r>
      <w:r w:rsidR="00201670" w:rsidRPr="003C056C">
        <w:rPr>
          <w:rFonts w:ascii="Arial" w:hAnsi="Arial" w:cs="Arial"/>
          <w:sz w:val="22"/>
          <w:szCs w:val="22"/>
        </w:rPr>
        <w:t>.</w:t>
      </w:r>
    </w:p>
    <w:p w14:paraId="6C09FE6D" w14:textId="77777777" w:rsidR="00E6488E" w:rsidRPr="003C056C" w:rsidRDefault="00E6488E" w:rsidP="00BA0D92">
      <w:pPr>
        <w:tabs>
          <w:tab w:val="left" w:pos="3186"/>
        </w:tabs>
        <w:ind w:left="567"/>
        <w:rPr>
          <w:rFonts w:ascii="Arial" w:hAnsi="Arial" w:cs="Arial"/>
          <w:sz w:val="22"/>
          <w:szCs w:val="22"/>
        </w:rPr>
      </w:pPr>
    </w:p>
    <w:p w14:paraId="01123F90" w14:textId="77777777" w:rsidR="004353AD" w:rsidRPr="003C056C" w:rsidRDefault="00B96C6B" w:rsidP="00506E88">
      <w:pPr>
        <w:numPr>
          <w:ilvl w:val="1"/>
          <w:numId w:val="3"/>
        </w:numPr>
        <w:ind w:left="567" w:hanging="567"/>
        <w:outlineLvl w:val="0"/>
        <w:rPr>
          <w:rFonts w:ascii="Arial" w:hAnsi="Arial" w:cs="Arial"/>
          <w:b/>
          <w:sz w:val="22"/>
          <w:szCs w:val="22"/>
        </w:rPr>
      </w:pPr>
      <w:r w:rsidRPr="003C056C">
        <w:rPr>
          <w:rFonts w:ascii="Arial" w:hAnsi="Arial" w:cs="Arial"/>
          <w:b/>
          <w:sz w:val="22"/>
          <w:szCs w:val="22"/>
        </w:rPr>
        <w:t xml:space="preserve"> </w:t>
      </w:r>
      <w:r w:rsidR="00E6488E" w:rsidRPr="003C056C">
        <w:rPr>
          <w:rFonts w:ascii="Arial" w:hAnsi="Arial" w:cs="Arial"/>
          <w:b/>
          <w:sz w:val="22"/>
          <w:szCs w:val="22"/>
        </w:rPr>
        <w:t>Accounting</w:t>
      </w:r>
    </w:p>
    <w:p w14:paraId="341D1582" w14:textId="77777777" w:rsidR="004353AD" w:rsidRPr="003C056C" w:rsidRDefault="004353AD" w:rsidP="00BA0D92">
      <w:pPr>
        <w:ind w:left="567"/>
        <w:jc w:val="both"/>
        <w:rPr>
          <w:rFonts w:ascii="Arial" w:hAnsi="Arial" w:cs="Arial"/>
          <w:sz w:val="22"/>
          <w:szCs w:val="22"/>
        </w:rPr>
      </w:pPr>
    </w:p>
    <w:p w14:paraId="5ACEFDC8" w14:textId="2169A591" w:rsidR="00E6488E" w:rsidRDefault="00E6488E" w:rsidP="00A62DCD">
      <w:pPr>
        <w:jc w:val="both"/>
        <w:rPr>
          <w:rFonts w:ascii="Arial" w:hAnsi="Arial" w:cs="Arial"/>
          <w:sz w:val="22"/>
          <w:szCs w:val="22"/>
        </w:rPr>
      </w:pPr>
      <w:r w:rsidRPr="003C056C">
        <w:rPr>
          <w:rFonts w:ascii="Arial" w:hAnsi="Arial" w:cs="Arial"/>
          <w:sz w:val="22"/>
          <w:szCs w:val="22"/>
        </w:rPr>
        <w:t xml:space="preserve">The Committee shall maintain separate accounts for the </w:t>
      </w:r>
      <w:r w:rsidR="00026E44" w:rsidRPr="003C056C">
        <w:rPr>
          <w:rFonts w:ascii="Arial" w:hAnsi="Arial" w:cs="Arial"/>
          <w:sz w:val="22"/>
          <w:szCs w:val="22"/>
        </w:rPr>
        <w:t xml:space="preserve">statutory levy </w:t>
      </w:r>
      <w:r w:rsidRPr="003C056C">
        <w:rPr>
          <w:rFonts w:ascii="Arial" w:hAnsi="Arial" w:cs="Arial"/>
          <w:sz w:val="22"/>
          <w:szCs w:val="22"/>
        </w:rPr>
        <w:t xml:space="preserve">and the </w:t>
      </w:r>
      <w:r w:rsidR="00026E44" w:rsidRPr="003C056C">
        <w:rPr>
          <w:rFonts w:ascii="Arial" w:hAnsi="Arial" w:cs="Arial"/>
          <w:sz w:val="22"/>
          <w:szCs w:val="22"/>
        </w:rPr>
        <w:t>voluntary levy</w:t>
      </w:r>
      <w:r w:rsidRPr="003C056C">
        <w:rPr>
          <w:rFonts w:ascii="Arial" w:hAnsi="Arial" w:cs="Arial"/>
          <w:sz w:val="22"/>
          <w:szCs w:val="22"/>
        </w:rPr>
        <w:t xml:space="preserve">. The accounts for the </w:t>
      </w:r>
      <w:r w:rsidR="00026E44" w:rsidRPr="003C056C">
        <w:rPr>
          <w:rFonts w:ascii="Arial" w:hAnsi="Arial" w:cs="Arial"/>
          <w:sz w:val="22"/>
          <w:szCs w:val="22"/>
        </w:rPr>
        <w:t xml:space="preserve">statutory levy </w:t>
      </w:r>
      <w:r w:rsidRPr="003C056C">
        <w:rPr>
          <w:rFonts w:ascii="Arial" w:hAnsi="Arial" w:cs="Arial"/>
          <w:sz w:val="22"/>
          <w:szCs w:val="22"/>
        </w:rPr>
        <w:t xml:space="preserve">must clearly identify the statutory element paid by </w:t>
      </w:r>
      <w:r w:rsidR="00CB0B75" w:rsidRPr="001A7318">
        <w:rPr>
          <w:rFonts w:ascii="Arial" w:hAnsi="Arial" w:cs="Arial"/>
          <w:sz w:val="22"/>
          <w:szCs w:val="22"/>
        </w:rPr>
        <w:t>constituents</w:t>
      </w:r>
      <w:r w:rsidR="00591AF5" w:rsidRPr="003C056C">
        <w:rPr>
          <w:rFonts w:ascii="Arial" w:hAnsi="Arial" w:cs="Arial"/>
          <w:sz w:val="22"/>
          <w:szCs w:val="22"/>
        </w:rPr>
        <w:t xml:space="preserve"> (by way of a practice-based levy)</w:t>
      </w:r>
      <w:r w:rsidR="00201670" w:rsidRPr="003C056C">
        <w:rPr>
          <w:rFonts w:ascii="Arial" w:hAnsi="Arial" w:cs="Arial"/>
          <w:sz w:val="22"/>
          <w:szCs w:val="22"/>
        </w:rPr>
        <w:t>.</w:t>
      </w:r>
    </w:p>
    <w:p w14:paraId="4485411F" w14:textId="77777777" w:rsidR="00FA5413" w:rsidRDefault="00FA5413" w:rsidP="00460EC8">
      <w:pPr>
        <w:ind w:left="567"/>
        <w:jc w:val="both"/>
        <w:rPr>
          <w:rFonts w:ascii="Arial" w:hAnsi="Arial" w:cs="Arial"/>
          <w:sz w:val="22"/>
          <w:szCs w:val="22"/>
        </w:rPr>
      </w:pPr>
    </w:p>
    <w:p w14:paraId="39BB2425" w14:textId="77777777" w:rsidR="00E6488E" w:rsidRPr="003C056C" w:rsidRDefault="00E6488E"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NOTICES</w:t>
      </w:r>
    </w:p>
    <w:p w14:paraId="5B6684F8" w14:textId="77777777" w:rsidR="007744CD" w:rsidRPr="003C056C" w:rsidRDefault="007744CD" w:rsidP="007744CD">
      <w:pPr>
        <w:jc w:val="both"/>
        <w:rPr>
          <w:rFonts w:ascii="Arial" w:hAnsi="Arial" w:cs="Arial"/>
          <w:b/>
          <w:sz w:val="22"/>
          <w:szCs w:val="22"/>
        </w:rPr>
      </w:pPr>
    </w:p>
    <w:p w14:paraId="0707FCA8" w14:textId="3504463E" w:rsidR="00E6488E" w:rsidRPr="003C056C" w:rsidRDefault="00E6488E" w:rsidP="00A62DCD">
      <w:pPr>
        <w:jc w:val="both"/>
        <w:rPr>
          <w:rFonts w:ascii="Arial" w:hAnsi="Arial" w:cs="Arial"/>
          <w:sz w:val="22"/>
          <w:szCs w:val="22"/>
        </w:rPr>
      </w:pPr>
      <w:r w:rsidRPr="003C056C">
        <w:rPr>
          <w:rFonts w:ascii="Arial" w:hAnsi="Arial" w:cs="Arial"/>
          <w:sz w:val="22"/>
          <w:szCs w:val="22"/>
        </w:rPr>
        <w:t xml:space="preserve">Where a document is required to be sent to </w:t>
      </w:r>
      <w:r w:rsidR="000B06A6" w:rsidRPr="003C056C">
        <w:rPr>
          <w:rFonts w:ascii="Arial" w:hAnsi="Arial" w:cs="Arial"/>
          <w:sz w:val="22"/>
          <w:szCs w:val="22"/>
        </w:rPr>
        <w:t xml:space="preserve">a </w:t>
      </w:r>
      <w:r w:rsidR="00CB0B75" w:rsidRPr="001A7318">
        <w:rPr>
          <w:rFonts w:ascii="Arial" w:hAnsi="Arial" w:cs="Arial"/>
          <w:sz w:val="22"/>
          <w:szCs w:val="22"/>
        </w:rPr>
        <w:t>constituent</w:t>
      </w:r>
      <w:r w:rsidR="006658CB" w:rsidRPr="003C056C">
        <w:rPr>
          <w:rFonts w:ascii="Arial" w:hAnsi="Arial" w:cs="Arial"/>
          <w:sz w:val="22"/>
          <w:szCs w:val="22"/>
        </w:rPr>
        <w:t>,</w:t>
      </w:r>
      <w:r w:rsidRPr="003C056C">
        <w:rPr>
          <w:rFonts w:ascii="Arial" w:hAnsi="Arial" w:cs="Arial"/>
          <w:sz w:val="22"/>
          <w:szCs w:val="22"/>
        </w:rPr>
        <w:t xml:space="preserve"> it shall be deemed to have been duly sent if it was delivered or </w:t>
      </w:r>
      <w:r w:rsidR="009B4F23" w:rsidRPr="003C056C">
        <w:rPr>
          <w:rFonts w:ascii="Arial" w:hAnsi="Arial" w:cs="Arial"/>
          <w:sz w:val="22"/>
          <w:szCs w:val="22"/>
        </w:rPr>
        <w:t xml:space="preserve">emailed </w:t>
      </w:r>
      <w:r w:rsidRPr="003C056C">
        <w:rPr>
          <w:rFonts w:ascii="Arial" w:hAnsi="Arial" w:cs="Arial"/>
          <w:sz w:val="22"/>
          <w:szCs w:val="22"/>
        </w:rPr>
        <w:t xml:space="preserve">to the address of the </w:t>
      </w:r>
      <w:r w:rsidR="00CB0B75" w:rsidRPr="001A7318">
        <w:rPr>
          <w:rFonts w:ascii="Arial" w:hAnsi="Arial" w:cs="Arial"/>
          <w:sz w:val="22"/>
          <w:szCs w:val="22"/>
        </w:rPr>
        <w:t>constituent</w:t>
      </w:r>
      <w:r w:rsidR="00026E44" w:rsidRPr="003C056C">
        <w:rPr>
          <w:rFonts w:ascii="Arial" w:hAnsi="Arial" w:cs="Arial"/>
          <w:sz w:val="22"/>
          <w:szCs w:val="22"/>
        </w:rPr>
        <w:t xml:space="preserve"> </w:t>
      </w:r>
      <w:r w:rsidRPr="003C056C">
        <w:rPr>
          <w:rFonts w:ascii="Arial" w:hAnsi="Arial" w:cs="Arial"/>
          <w:sz w:val="22"/>
          <w:szCs w:val="22"/>
        </w:rPr>
        <w:t>shown respe</w:t>
      </w:r>
      <w:r w:rsidR="00201670" w:rsidRPr="003C056C">
        <w:rPr>
          <w:rFonts w:ascii="Arial" w:hAnsi="Arial" w:cs="Arial"/>
          <w:sz w:val="22"/>
          <w:szCs w:val="22"/>
        </w:rPr>
        <w:t>ctively in the Register.</w:t>
      </w:r>
    </w:p>
    <w:p w14:paraId="58747559" w14:textId="77777777" w:rsidR="00E6488E" w:rsidRPr="003C056C" w:rsidRDefault="00E6488E" w:rsidP="002C33AB">
      <w:pPr>
        <w:tabs>
          <w:tab w:val="left" w:pos="3186"/>
        </w:tabs>
        <w:ind w:left="-743"/>
        <w:rPr>
          <w:rFonts w:ascii="Arial" w:hAnsi="Arial" w:cs="Arial"/>
          <w:sz w:val="22"/>
          <w:szCs w:val="22"/>
        </w:rPr>
      </w:pPr>
    </w:p>
    <w:p w14:paraId="06C6B9A4" w14:textId="77777777" w:rsidR="00E6488E" w:rsidRPr="003C056C" w:rsidRDefault="00E6488E"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DISCLOSURE OF INTEREST</w:t>
      </w:r>
    </w:p>
    <w:p w14:paraId="10CC880C" w14:textId="77777777" w:rsidR="007744CD" w:rsidRPr="003C056C" w:rsidRDefault="007744CD" w:rsidP="007744CD">
      <w:pPr>
        <w:jc w:val="both"/>
        <w:rPr>
          <w:rFonts w:ascii="Arial" w:hAnsi="Arial" w:cs="Arial"/>
          <w:b/>
          <w:sz w:val="22"/>
          <w:szCs w:val="22"/>
        </w:rPr>
      </w:pPr>
    </w:p>
    <w:p w14:paraId="2606DB68" w14:textId="77777777" w:rsidR="00FA5413" w:rsidRPr="00FA5413" w:rsidRDefault="00FA5413" w:rsidP="00125522">
      <w:pPr>
        <w:pStyle w:val="ListParagraph"/>
        <w:numPr>
          <w:ilvl w:val="0"/>
          <w:numId w:val="13"/>
        </w:numPr>
        <w:jc w:val="both"/>
        <w:rPr>
          <w:rFonts w:ascii="Arial" w:hAnsi="Arial" w:cs="Arial"/>
          <w:vanish/>
          <w:sz w:val="22"/>
          <w:szCs w:val="22"/>
        </w:rPr>
      </w:pPr>
    </w:p>
    <w:p w14:paraId="7A5D89F4" w14:textId="77777777" w:rsidR="00FA5413" w:rsidRPr="00FA5413" w:rsidRDefault="00FA5413" w:rsidP="00125522">
      <w:pPr>
        <w:pStyle w:val="ListParagraph"/>
        <w:numPr>
          <w:ilvl w:val="0"/>
          <w:numId w:val="13"/>
        </w:numPr>
        <w:jc w:val="both"/>
        <w:rPr>
          <w:rFonts w:ascii="Arial" w:hAnsi="Arial" w:cs="Arial"/>
          <w:vanish/>
          <w:sz w:val="22"/>
          <w:szCs w:val="22"/>
        </w:rPr>
      </w:pPr>
    </w:p>
    <w:p w14:paraId="2C5E3CAC" w14:textId="77777777" w:rsidR="00FA5413" w:rsidRPr="00FA5413" w:rsidRDefault="00FA5413" w:rsidP="00125522">
      <w:pPr>
        <w:pStyle w:val="ListParagraph"/>
        <w:numPr>
          <w:ilvl w:val="0"/>
          <w:numId w:val="13"/>
        </w:numPr>
        <w:jc w:val="both"/>
        <w:rPr>
          <w:rFonts w:ascii="Arial" w:hAnsi="Arial" w:cs="Arial"/>
          <w:vanish/>
          <w:sz w:val="22"/>
          <w:szCs w:val="22"/>
        </w:rPr>
      </w:pPr>
    </w:p>
    <w:p w14:paraId="5BF1AE73" w14:textId="77777777" w:rsidR="00FA5413" w:rsidRPr="00FA5413" w:rsidRDefault="00FA5413" w:rsidP="00125522">
      <w:pPr>
        <w:pStyle w:val="ListParagraph"/>
        <w:numPr>
          <w:ilvl w:val="0"/>
          <w:numId w:val="13"/>
        </w:numPr>
        <w:jc w:val="both"/>
        <w:rPr>
          <w:rFonts w:ascii="Arial" w:hAnsi="Arial" w:cs="Arial"/>
          <w:vanish/>
          <w:sz w:val="22"/>
          <w:szCs w:val="22"/>
        </w:rPr>
      </w:pPr>
    </w:p>
    <w:p w14:paraId="5E9564FB" w14:textId="77777777" w:rsidR="00FA5413" w:rsidRPr="00FA5413" w:rsidRDefault="00FA5413" w:rsidP="00125522">
      <w:pPr>
        <w:pStyle w:val="ListParagraph"/>
        <w:numPr>
          <w:ilvl w:val="0"/>
          <w:numId w:val="13"/>
        </w:numPr>
        <w:jc w:val="both"/>
        <w:rPr>
          <w:rFonts w:ascii="Arial" w:hAnsi="Arial" w:cs="Arial"/>
          <w:vanish/>
          <w:sz w:val="22"/>
          <w:szCs w:val="22"/>
        </w:rPr>
      </w:pPr>
    </w:p>
    <w:p w14:paraId="2506ED06" w14:textId="77777777" w:rsidR="00FA5413" w:rsidRPr="00FA5413" w:rsidRDefault="00FA5413" w:rsidP="00125522">
      <w:pPr>
        <w:pStyle w:val="ListParagraph"/>
        <w:numPr>
          <w:ilvl w:val="0"/>
          <w:numId w:val="13"/>
        </w:numPr>
        <w:jc w:val="both"/>
        <w:rPr>
          <w:rFonts w:ascii="Arial" w:hAnsi="Arial" w:cs="Arial"/>
          <w:vanish/>
          <w:sz w:val="22"/>
          <w:szCs w:val="22"/>
        </w:rPr>
      </w:pPr>
    </w:p>
    <w:p w14:paraId="7AF2B220" w14:textId="77777777" w:rsidR="00FA5413" w:rsidRPr="00FA5413" w:rsidRDefault="00FA5413" w:rsidP="00125522">
      <w:pPr>
        <w:pStyle w:val="ListParagraph"/>
        <w:numPr>
          <w:ilvl w:val="0"/>
          <w:numId w:val="13"/>
        </w:numPr>
        <w:jc w:val="both"/>
        <w:rPr>
          <w:rFonts w:ascii="Arial" w:hAnsi="Arial" w:cs="Arial"/>
          <w:vanish/>
          <w:sz w:val="22"/>
          <w:szCs w:val="22"/>
        </w:rPr>
      </w:pPr>
    </w:p>
    <w:p w14:paraId="16C32E87" w14:textId="77777777" w:rsidR="00FA5413" w:rsidRPr="00FA5413" w:rsidRDefault="00FA5413" w:rsidP="00125522">
      <w:pPr>
        <w:pStyle w:val="ListParagraph"/>
        <w:numPr>
          <w:ilvl w:val="0"/>
          <w:numId w:val="13"/>
        </w:numPr>
        <w:jc w:val="both"/>
        <w:rPr>
          <w:rFonts w:ascii="Arial" w:hAnsi="Arial" w:cs="Arial"/>
          <w:vanish/>
          <w:sz w:val="22"/>
          <w:szCs w:val="22"/>
        </w:rPr>
      </w:pPr>
    </w:p>
    <w:p w14:paraId="24106EF2" w14:textId="77777777" w:rsidR="00FA5413" w:rsidRPr="00FA5413" w:rsidRDefault="00FA5413" w:rsidP="00125522">
      <w:pPr>
        <w:pStyle w:val="ListParagraph"/>
        <w:numPr>
          <w:ilvl w:val="0"/>
          <w:numId w:val="13"/>
        </w:numPr>
        <w:jc w:val="both"/>
        <w:rPr>
          <w:rFonts w:ascii="Arial" w:hAnsi="Arial" w:cs="Arial"/>
          <w:vanish/>
          <w:sz w:val="22"/>
          <w:szCs w:val="22"/>
        </w:rPr>
      </w:pPr>
    </w:p>
    <w:p w14:paraId="4943921B" w14:textId="77777777" w:rsidR="00FA5413" w:rsidRPr="00FA5413" w:rsidRDefault="00FA5413" w:rsidP="00125522">
      <w:pPr>
        <w:pStyle w:val="ListParagraph"/>
        <w:numPr>
          <w:ilvl w:val="0"/>
          <w:numId w:val="13"/>
        </w:numPr>
        <w:jc w:val="both"/>
        <w:rPr>
          <w:rFonts w:ascii="Arial" w:hAnsi="Arial" w:cs="Arial"/>
          <w:vanish/>
          <w:sz w:val="22"/>
          <w:szCs w:val="22"/>
        </w:rPr>
      </w:pPr>
    </w:p>
    <w:p w14:paraId="496C217C" w14:textId="77777777" w:rsidR="00FA5413" w:rsidRPr="00FA5413" w:rsidRDefault="00FA5413" w:rsidP="00125522">
      <w:pPr>
        <w:pStyle w:val="ListParagraph"/>
        <w:numPr>
          <w:ilvl w:val="0"/>
          <w:numId w:val="13"/>
        </w:numPr>
        <w:jc w:val="both"/>
        <w:rPr>
          <w:rFonts w:ascii="Arial" w:hAnsi="Arial" w:cs="Arial"/>
          <w:vanish/>
          <w:sz w:val="22"/>
          <w:szCs w:val="22"/>
        </w:rPr>
      </w:pPr>
    </w:p>
    <w:p w14:paraId="39B20F51" w14:textId="77777777" w:rsidR="00FA5413" w:rsidRPr="00FA5413" w:rsidRDefault="00FA5413" w:rsidP="00125522">
      <w:pPr>
        <w:pStyle w:val="ListParagraph"/>
        <w:numPr>
          <w:ilvl w:val="0"/>
          <w:numId w:val="13"/>
        </w:numPr>
        <w:jc w:val="both"/>
        <w:rPr>
          <w:rFonts w:ascii="Arial" w:hAnsi="Arial" w:cs="Arial"/>
          <w:vanish/>
          <w:sz w:val="22"/>
          <w:szCs w:val="22"/>
        </w:rPr>
      </w:pPr>
    </w:p>
    <w:p w14:paraId="1C7CC829" w14:textId="77777777" w:rsidR="00FA5413" w:rsidRPr="00FA5413" w:rsidRDefault="00FA5413" w:rsidP="00125522">
      <w:pPr>
        <w:pStyle w:val="ListParagraph"/>
        <w:numPr>
          <w:ilvl w:val="0"/>
          <w:numId w:val="13"/>
        </w:numPr>
        <w:jc w:val="both"/>
        <w:rPr>
          <w:rFonts w:ascii="Arial" w:hAnsi="Arial" w:cs="Arial"/>
          <w:vanish/>
          <w:sz w:val="22"/>
          <w:szCs w:val="22"/>
        </w:rPr>
      </w:pPr>
    </w:p>
    <w:p w14:paraId="758A2CD1" w14:textId="77777777" w:rsidR="00FA5413" w:rsidRPr="00FA5413" w:rsidRDefault="00FA5413" w:rsidP="00125522">
      <w:pPr>
        <w:pStyle w:val="ListParagraph"/>
        <w:numPr>
          <w:ilvl w:val="0"/>
          <w:numId w:val="13"/>
        </w:numPr>
        <w:jc w:val="both"/>
        <w:rPr>
          <w:rFonts w:ascii="Arial" w:hAnsi="Arial" w:cs="Arial"/>
          <w:vanish/>
          <w:sz w:val="22"/>
          <w:szCs w:val="22"/>
        </w:rPr>
      </w:pPr>
    </w:p>
    <w:p w14:paraId="2A22C9D9" w14:textId="77777777" w:rsidR="00FA5413" w:rsidRPr="00FA5413" w:rsidRDefault="00FA5413" w:rsidP="00125522">
      <w:pPr>
        <w:pStyle w:val="ListParagraph"/>
        <w:numPr>
          <w:ilvl w:val="0"/>
          <w:numId w:val="13"/>
        </w:numPr>
        <w:jc w:val="both"/>
        <w:rPr>
          <w:rFonts w:ascii="Arial" w:hAnsi="Arial" w:cs="Arial"/>
          <w:vanish/>
          <w:sz w:val="22"/>
          <w:szCs w:val="22"/>
        </w:rPr>
      </w:pPr>
    </w:p>
    <w:p w14:paraId="624F66DD" w14:textId="70840300" w:rsidR="00AA04CD" w:rsidRPr="003C056C" w:rsidRDefault="004E5C8E" w:rsidP="00A62DCD">
      <w:pPr>
        <w:pStyle w:val="ListParagraph"/>
        <w:numPr>
          <w:ilvl w:val="1"/>
          <w:numId w:val="13"/>
        </w:numPr>
        <w:ind w:left="709" w:hanging="709"/>
        <w:jc w:val="both"/>
        <w:rPr>
          <w:rFonts w:ascii="Arial" w:hAnsi="Arial" w:cs="Arial"/>
          <w:sz w:val="22"/>
          <w:szCs w:val="22"/>
        </w:rPr>
      </w:pPr>
      <w:r w:rsidRPr="003C056C">
        <w:rPr>
          <w:rFonts w:ascii="Arial" w:hAnsi="Arial" w:cs="Arial"/>
          <w:sz w:val="22"/>
          <w:szCs w:val="22"/>
        </w:rPr>
        <w:t xml:space="preserve">If an Officer of the </w:t>
      </w:r>
      <w:r w:rsidR="00023952" w:rsidRPr="003C056C">
        <w:rPr>
          <w:rFonts w:ascii="Arial" w:hAnsi="Arial" w:cs="Arial"/>
          <w:sz w:val="22"/>
          <w:szCs w:val="22"/>
        </w:rPr>
        <w:t>Committee</w:t>
      </w:r>
      <w:r w:rsidRPr="003C056C">
        <w:rPr>
          <w:rFonts w:ascii="Arial" w:hAnsi="Arial" w:cs="Arial"/>
          <w:sz w:val="22"/>
          <w:szCs w:val="22"/>
        </w:rPr>
        <w:t xml:space="preserve"> or a  Member sits on or works for any stakeholder or relevant organisation or has a pecuniary or other significant interest , direct or indirect, in any contract</w:t>
      </w:r>
      <w:r w:rsidR="000B06A6" w:rsidRPr="003C056C">
        <w:rPr>
          <w:rFonts w:ascii="Arial" w:hAnsi="Arial" w:cs="Arial"/>
          <w:sz w:val="22"/>
          <w:szCs w:val="22"/>
        </w:rPr>
        <w:t>,</w:t>
      </w:r>
      <w:r w:rsidRPr="003C056C">
        <w:rPr>
          <w:rFonts w:ascii="Arial" w:hAnsi="Arial" w:cs="Arial"/>
          <w:sz w:val="22"/>
          <w:szCs w:val="22"/>
        </w:rPr>
        <w:t xml:space="preserve"> proposed contract, stakeholder or relevant organisation or other matter and is present at a meeting of the </w:t>
      </w:r>
      <w:r w:rsidR="00023952" w:rsidRPr="003C056C">
        <w:rPr>
          <w:rFonts w:ascii="Arial" w:hAnsi="Arial" w:cs="Arial"/>
          <w:sz w:val="22"/>
          <w:szCs w:val="22"/>
        </w:rPr>
        <w:t>Committee</w:t>
      </w:r>
      <w:r w:rsidRPr="003C056C">
        <w:rPr>
          <w:rFonts w:ascii="Arial" w:hAnsi="Arial" w:cs="Arial"/>
          <w:sz w:val="22"/>
          <w:szCs w:val="22"/>
        </w:rPr>
        <w:t xml:space="preserve"> when the contract, proposed contract, or other matter is the subject for consideration he shall at the meeting and as soon as practicable after its commencement disclose that fact and shall act in accordance with the </w:t>
      </w:r>
      <w:r w:rsidR="008038A0">
        <w:rPr>
          <w:rFonts w:ascii="Arial" w:hAnsi="Arial" w:cs="Arial"/>
          <w:sz w:val="22"/>
          <w:szCs w:val="22"/>
        </w:rPr>
        <w:t>Committee</w:t>
      </w:r>
      <w:r w:rsidR="00030431">
        <w:rPr>
          <w:rFonts w:ascii="Arial" w:hAnsi="Arial" w:cs="Arial"/>
          <w:sz w:val="22"/>
          <w:szCs w:val="22"/>
        </w:rPr>
        <w:t>’</w:t>
      </w:r>
      <w:r w:rsidR="008038A0">
        <w:rPr>
          <w:rFonts w:ascii="Arial" w:hAnsi="Arial" w:cs="Arial"/>
          <w:sz w:val="22"/>
          <w:szCs w:val="22"/>
        </w:rPr>
        <w:t xml:space="preserve">s conflict of interest policy as based on </w:t>
      </w:r>
      <w:r w:rsidR="00DB7170">
        <w:rPr>
          <w:rFonts w:ascii="Arial" w:hAnsi="Arial" w:cs="Arial"/>
          <w:sz w:val="22"/>
          <w:szCs w:val="22"/>
        </w:rPr>
        <w:t xml:space="preserve">current national guidance on Conflict of </w:t>
      </w:r>
      <w:r w:rsidRPr="003C056C">
        <w:rPr>
          <w:rFonts w:ascii="Arial" w:hAnsi="Arial" w:cs="Arial"/>
          <w:sz w:val="22"/>
          <w:szCs w:val="22"/>
        </w:rPr>
        <w:t xml:space="preserve">Interests (or subsequent relevant </w:t>
      </w:r>
      <w:r w:rsidR="008038A0">
        <w:rPr>
          <w:rFonts w:ascii="Arial" w:hAnsi="Arial" w:cs="Arial"/>
          <w:sz w:val="22"/>
          <w:szCs w:val="22"/>
        </w:rPr>
        <w:t>guidance</w:t>
      </w:r>
      <w:r w:rsidRPr="003C056C">
        <w:rPr>
          <w:rFonts w:ascii="Arial" w:hAnsi="Arial" w:cs="Arial"/>
          <w:sz w:val="22"/>
          <w:szCs w:val="22"/>
        </w:rPr>
        <w:t>)</w:t>
      </w:r>
      <w:r w:rsidR="00DB7170">
        <w:rPr>
          <w:rFonts w:ascii="Arial" w:hAnsi="Arial" w:cs="Arial"/>
          <w:sz w:val="22"/>
          <w:szCs w:val="22"/>
        </w:rPr>
        <w:t xml:space="preserve">. </w:t>
      </w:r>
    </w:p>
    <w:p w14:paraId="1B2A1D5B" w14:textId="77777777" w:rsidR="00E6488E" w:rsidRPr="003C056C" w:rsidRDefault="00E6488E" w:rsidP="00A62DCD">
      <w:pPr>
        <w:ind w:left="709" w:hanging="709"/>
        <w:jc w:val="both"/>
        <w:rPr>
          <w:rFonts w:ascii="Arial" w:hAnsi="Arial" w:cs="Arial"/>
          <w:sz w:val="22"/>
          <w:szCs w:val="22"/>
        </w:rPr>
      </w:pPr>
    </w:p>
    <w:p w14:paraId="39B4E335" w14:textId="10647622" w:rsidR="00AA04CD" w:rsidRPr="003C056C" w:rsidRDefault="004E5C8E" w:rsidP="00A62DCD">
      <w:pPr>
        <w:pStyle w:val="ListParagraph"/>
        <w:numPr>
          <w:ilvl w:val="1"/>
          <w:numId w:val="13"/>
        </w:numPr>
        <w:ind w:left="709" w:hanging="709"/>
        <w:jc w:val="both"/>
        <w:rPr>
          <w:rFonts w:ascii="Arial" w:hAnsi="Arial" w:cs="Arial"/>
          <w:sz w:val="22"/>
          <w:szCs w:val="22"/>
        </w:rPr>
      </w:pPr>
      <w:r w:rsidRPr="003C056C">
        <w:rPr>
          <w:rFonts w:ascii="Arial" w:hAnsi="Arial" w:cs="Arial"/>
          <w:sz w:val="22"/>
          <w:szCs w:val="22"/>
        </w:rPr>
        <w:t xml:space="preserve">If any Officer of the </w:t>
      </w:r>
      <w:r w:rsidR="00023952" w:rsidRPr="003C056C">
        <w:rPr>
          <w:rFonts w:ascii="Arial" w:hAnsi="Arial" w:cs="Arial"/>
          <w:sz w:val="22"/>
          <w:szCs w:val="22"/>
        </w:rPr>
        <w:t>Committee</w:t>
      </w:r>
      <w:r w:rsidR="003C056C" w:rsidRPr="003C056C">
        <w:rPr>
          <w:rFonts w:ascii="Arial" w:hAnsi="Arial" w:cs="Arial"/>
          <w:sz w:val="22"/>
          <w:szCs w:val="22"/>
        </w:rPr>
        <w:t xml:space="preserve"> or a</w:t>
      </w:r>
      <w:r w:rsidRPr="003C056C">
        <w:rPr>
          <w:rFonts w:ascii="Arial" w:hAnsi="Arial" w:cs="Arial"/>
          <w:sz w:val="22"/>
          <w:szCs w:val="22"/>
        </w:rPr>
        <w:t xml:space="preserve"> Member has any doubts about whether or not he has such an interest he shall report the matter to the Chair who shall advise as to whether or not the matter should be declared.</w:t>
      </w:r>
    </w:p>
    <w:p w14:paraId="6B7D361A" w14:textId="77777777" w:rsidR="00E6488E" w:rsidRPr="003C056C" w:rsidRDefault="00E6488E" w:rsidP="00A62DCD">
      <w:pPr>
        <w:pStyle w:val="ListParagraph"/>
        <w:ind w:left="709"/>
        <w:jc w:val="both"/>
        <w:rPr>
          <w:rFonts w:ascii="Arial" w:hAnsi="Arial" w:cs="Arial"/>
          <w:sz w:val="22"/>
          <w:szCs w:val="22"/>
        </w:rPr>
      </w:pPr>
    </w:p>
    <w:p w14:paraId="3D917915" w14:textId="7B9E5808" w:rsidR="00AA04CD" w:rsidRPr="003C056C" w:rsidRDefault="004E5C8E" w:rsidP="00A62DCD">
      <w:pPr>
        <w:pStyle w:val="ListParagraph"/>
        <w:numPr>
          <w:ilvl w:val="1"/>
          <w:numId w:val="13"/>
        </w:numPr>
        <w:ind w:left="709" w:hanging="709"/>
        <w:jc w:val="both"/>
        <w:rPr>
          <w:rFonts w:ascii="Arial" w:hAnsi="Arial" w:cs="Arial"/>
          <w:sz w:val="22"/>
          <w:szCs w:val="22"/>
        </w:rPr>
      </w:pPr>
      <w:r w:rsidRPr="003C056C">
        <w:rPr>
          <w:rFonts w:ascii="Arial" w:hAnsi="Arial" w:cs="Arial"/>
          <w:sz w:val="22"/>
          <w:szCs w:val="22"/>
        </w:rPr>
        <w:lastRenderedPageBreak/>
        <w:t xml:space="preserve">The </w:t>
      </w:r>
      <w:r w:rsidR="00023952" w:rsidRPr="003C056C">
        <w:rPr>
          <w:rFonts w:ascii="Arial" w:hAnsi="Arial" w:cs="Arial"/>
          <w:sz w:val="22"/>
          <w:szCs w:val="22"/>
        </w:rPr>
        <w:t>Committee</w:t>
      </w:r>
      <w:r w:rsidR="006658CB" w:rsidRPr="003C056C">
        <w:rPr>
          <w:rFonts w:ascii="Arial" w:hAnsi="Arial" w:cs="Arial"/>
          <w:sz w:val="22"/>
          <w:szCs w:val="22"/>
        </w:rPr>
        <w:t xml:space="preserve"> shall publish and maintain a </w:t>
      </w:r>
      <w:r w:rsidR="00935BF1" w:rsidRPr="003C056C">
        <w:rPr>
          <w:rFonts w:ascii="Arial" w:hAnsi="Arial" w:cs="Arial"/>
          <w:sz w:val="22"/>
          <w:szCs w:val="22"/>
        </w:rPr>
        <w:t>‘Management of I</w:t>
      </w:r>
      <w:r w:rsidR="00B96C6B" w:rsidRPr="003C056C">
        <w:rPr>
          <w:rFonts w:ascii="Arial" w:hAnsi="Arial" w:cs="Arial"/>
          <w:sz w:val="22"/>
          <w:szCs w:val="22"/>
        </w:rPr>
        <w:t>nterest</w:t>
      </w:r>
      <w:r w:rsidR="00935BF1" w:rsidRPr="003C056C">
        <w:rPr>
          <w:rFonts w:ascii="Arial" w:hAnsi="Arial" w:cs="Arial"/>
          <w:sz w:val="22"/>
          <w:szCs w:val="22"/>
        </w:rPr>
        <w:t xml:space="preserve">s’ </w:t>
      </w:r>
      <w:r w:rsidRPr="003C056C">
        <w:rPr>
          <w:rFonts w:ascii="Arial" w:hAnsi="Arial" w:cs="Arial"/>
          <w:sz w:val="22"/>
          <w:szCs w:val="22"/>
        </w:rPr>
        <w:t xml:space="preserve">policy document which shall be available for inspection to Members and </w:t>
      </w:r>
      <w:r w:rsidR="00CB0B75" w:rsidRPr="001A7318">
        <w:rPr>
          <w:rFonts w:ascii="Arial" w:hAnsi="Arial" w:cs="Arial"/>
          <w:sz w:val="22"/>
          <w:szCs w:val="22"/>
        </w:rPr>
        <w:t>constituents</w:t>
      </w:r>
      <w:r w:rsidRPr="003C056C">
        <w:rPr>
          <w:rFonts w:ascii="Arial" w:hAnsi="Arial" w:cs="Arial"/>
          <w:sz w:val="22"/>
          <w:szCs w:val="22"/>
        </w:rPr>
        <w:t>.</w:t>
      </w:r>
    </w:p>
    <w:p w14:paraId="10DEFB5D" w14:textId="77777777" w:rsidR="00E6488E" w:rsidRPr="003C056C" w:rsidRDefault="00E6488E" w:rsidP="00A62DCD">
      <w:pPr>
        <w:pStyle w:val="ListParagraph"/>
        <w:ind w:left="709"/>
        <w:jc w:val="both"/>
        <w:rPr>
          <w:rFonts w:ascii="Arial" w:hAnsi="Arial" w:cs="Arial"/>
          <w:sz w:val="22"/>
          <w:szCs w:val="22"/>
        </w:rPr>
      </w:pPr>
    </w:p>
    <w:p w14:paraId="555DE55E" w14:textId="48F66040" w:rsidR="00AA04CD" w:rsidRPr="003C056C" w:rsidRDefault="004E5C8E" w:rsidP="00A62DCD">
      <w:pPr>
        <w:pStyle w:val="ListParagraph"/>
        <w:numPr>
          <w:ilvl w:val="1"/>
          <w:numId w:val="13"/>
        </w:numPr>
        <w:ind w:left="709" w:hanging="709"/>
        <w:jc w:val="both"/>
        <w:rPr>
          <w:rFonts w:ascii="Arial" w:hAnsi="Arial" w:cs="Arial"/>
          <w:sz w:val="22"/>
          <w:szCs w:val="22"/>
        </w:rPr>
      </w:pPr>
      <w:r w:rsidRPr="003C056C">
        <w:rPr>
          <w:rFonts w:ascii="Arial" w:hAnsi="Arial" w:cs="Arial"/>
          <w:sz w:val="22"/>
          <w:szCs w:val="22"/>
        </w:rPr>
        <w:t xml:space="preserve">Further, the </w:t>
      </w:r>
      <w:r w:rsidR="00023952" w:rsidRPr="003C056C">
        <w:rPr>
          <w:rFonts w:ascii="Arial" w:hAnsi="Arial" w:cs="Arial"/>
          <w:sz w:val="22"/>
          <w:szCs w:val="22"/>
        </w:rPr>
        <w:t>Committee</w:t>
      </w:r>
      <w:r w:rsidRPr="003C056C">
        <w:rPr>
          <w:rFonts w:ascii="Arial" w:hAnsi="Arial" w:cs="Arial"/>
          <w:sz w:val="22"/>
          <w:szCs w:val="22"/>
        </w:rPr>
        <w:t xml:space="preserve"> shall maintain a register of </w:t>
      </w:r>
      <w:r w:rsidR="00591AF5" w:rsidRPr="003C056C">
        <w:rPr>
          <w:rFonts w:ascii="Arial" w:hAnsi="Arial" w:cs="Arial"/>
          <w:sz w:val="22"/>
          <w:szCs w:val="22"/>
        </w:rPr>
        <w:t>M</w:t>
      </w:r>
      <w:r w:rsidRPr="003C056C">
        <w:rPr>
          <w:rFonts w:ascii="Arial" w:hAnsi="Arial" w:cs="Arial"/>
          <w:sz w:val="22"/>
          <w:szCs w:val="22"/>
        </w:rPr>
        <w:t xml:space="preserve">embers’ interests available for inspection </w:t>
      </w:r>
      <w:r w:rsidR="008C4214" w:rsidRPr="003C056C">
        <w:rPr>
          <w:rFonts w:ascii="Arial" w:hAnsi="Arial" w:cs="Arial"/>
          <w:sz w:val="22"/>
          <w:szCs w:val="22"/>
        </w:rPr>
        <w:t xml:space="preserve">at the </w:t>
      </w:r>
      <w:r w:rsidR="006021AA" w:rsidRPr="003C056C">
        <w:rPr>
          <w:rFonts w:ascii="Arial" w:hAnsi="Arial" w:cs="Arial"/>
          <w:sz w:val="22"/>
          <w:szCs w:val="22"/>
        </w:rPr>
        <w:t>Company’s registered</w:t>
      </w:r>
      <w:r w:rsidR="008C4214" w:rsidRPr="003C056C">
        <w:rPr>
          <w:rFonts w:ascii="Arial" w:hAnsi="Arial" w:cs="Arial"/>
          <w:sz w:val="22"/>
          <w:szCs w:val="22"/>
        </w:rPr>
        <w:t xml:space="preserve"> office</w:t>
      </w:r>
      <w:r w:rsidRPr="003C056C">
        <w:rPr>
          <w:rFonts w:ascii="Arial" w:hAnsi="Arial" w:cs="Arial"/>
          <w:sz w:val="22"/>
          <w:szCs w:val="22"/>
        </w:rPr>
        <w:t>.</w:t>
      </w:r>
    </w:p>
    <w:p w14:paraId="0E352509" w14:textId="77777777" w:rsidR="00E6488E" w:rsidRPr="003C056C" w:rsidRDefault="00E6488E" w:rsidP="002C33AB">
      <w:pPr>
        <w:jc w:val="both"/>
        <w:rPr>
          <w:rFonts w:ascii="Arial" w:hAnsi="Arial" w:cs="Arial"/>
          <w:i/>
          <w:sz w:val="22"/>
          <w:szCs w:val="22"/>
        </w:rPr>
      </w:pPr>
    </w:p>
    <w:p w14:paraId="27DA949A" w14:textId="0C4A4FCC" w:rsidR="00E6488E" w:rsidRPr="003C056C" w:rsidRDefault="00E6488E"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 xml:space="preserve">AMENDMENTS TO </w:t>
      </w:r>
      <w:r w:rsidR="00433ADD">
        <w:rPr>
          <w:rFonts w:ascii="Arial" w:hAnsi="Arial" w:cs="Arial"/>
          <w:b/>
          <w:sz w:val="22"/>
          <w:szCs w:val="22"/>
          <w:u w:val="single"/>
        </w:rPr>
        <w:t>CONSTITUTION</w:t>
      </w:r>
    </w:p>
    <w:p w14:paraId="0783929E" w14:textId="77777777" w:rsidR="007744CD" w:rsidRPr="003C056C" w:rsidRDefault="007744CD" w:rsidP="007744CD">
      <w:pPr>
        <w:jc w:val="both"/>
        <w:rPr>
          <w:rFonts w:ascii="Arial" w:hAnsi="Arial" w:cs="Arial"/>
          <w:b/>
          <w:sz w:val="22"/>
          <w:szCs w:val="22"/>
        </w:rPr>
      </w:pPr>
    </w:p>
    <w:p w14:paraId="54B88F38" w14:textId="19E3E9AD" w:rsidR="008038A0" w:rsidRDefault="005547E2" w:rsidP="00A62DCD">
      <w:pPr>
        <w:jc w:val="both"/>
        <w:rPr>
          <w:rFonts w:ascii="Arial" w:hAnsi="Arial" w:cs="Arial"/>
          <w:sz w:val="22"/>
          <w:szCs w:val="22"/>
        </w:rPr>
      </w:pPr>
      <w:r w:rsidRPr="003C056C">
        <w:rPr>
          <w:rFonts w:ascii="Arial" w:hAnsi="Arial" w:cs="Arial"/>
          <w:sz w:val="22"/>
          <w:szCs w:val="22"/>
        </w:rPr>
        <w:t xml:space="preserve">This </w:t>
      </w:r>
      <w:r w:rsidR="00433ADD">
        <w:rPr>
          <w:rFonts w:ascii="Arial" w:hAnsi="Arial" w:cs="Arial"/>
          <w:sz w:val="22"/>
          <w:szCs w:val="22"/>
        </w:rPr>
        <w:t>Constitution</w:t>
      </w:r>
      <w:r w:rsidRPr="003C056C">
        <w:rPr>
          <w:rFonts w:ascii="Arial" w:hAnsi="Arial" w:cs="Arial"/>
          <w:sz w:val="22"/>
          <w:szCs w:val="22"/>
        </w:rPr>
        <w:t xml:space="preserve"> may be amended</w:t>
      </w:r>
      <w:r w:rsidR="008038A0">
        <w:rPr>
          <w:rFonts w:ascii="Arial" w:hAnsi="Arial" w:cs="Arial"/>
          <w:sz w:val="22"/>
          <w:szCs w:val="22"/>
        </w:rPr>
        <w:t xml:space="preserve"> by the Committee</w:t>
      </w:r>
      <w:r w:rsidRPr="003C056C">
        <w:rPr>
          <w:rFonts w:ascii="Arial" w:hAnsi="Arial" w:cs="Arial"/>
          <w:sz w:val="22"/>
          <w:szCs w:val="22"/>
        </w:rPr>
        <w:t xml:space="preserve"> in the following manner</w:t>
      </w:r>
      <w:r w:rsidR="00B96C6B" w:rsidRPr="003C056C">
        <w:rPr>
          <w:rFonts w:ascii="Arial" w:hAnsi="Arial" w:cs="Arial"/>
          <w:sz w:val="22"/>
          <w:szCs w:val="22"/>
        </w:rPr>
        <w:t xml:space="preserve"> but not </w:t>
      </w:r>
      <w:r w:rsidR="00E96BBD" w:rsidRPr="003C056C">
        <w:rPr>
          <w:rFonts w:ascii="Arial" w:hAnsi="Arial" w:cs="Arial"/>
          <w:sz w:val="22"/>
          <w:szCs w:val="22"/>
        </w:rPr>
        <w:t xml:space="preserve">otherwise: </w:t>
      </w:r>
    </w:p>
    <w:p w14:paraId="5CA4503D" w14:textId="77777777" w:rsidR="008038A0" w:rsidRDefault="008038A0" w:rsidP="00B96C6B">
      <w:pPr>
        <w:ind w:left="567"/>
        <w:jc w:val="both"/>
        <w:rPr>
          <w:rFonts w:ascii="Arial" w:hAnsi="Arial" w:cs="Arial"/>
          <w:sz w:val="22"/>
          <w:szCs w:val="22"/>
        </w:rPr>
      </w:pPr>
    </w:p>
    <w:p w14:paraId="5FB7BFB6" w14:textId="77777777" w:rsidR="00D621E6" w:rsidRPr="00D621E6" w:rsidRDefault="00D621E6" w:rsidP="00D621E6">
      <w:pPr>
        <w:pStyle w:val="ListParagraph"/>
        <w:numPr>
          <w:ilvl w:val="0"/>
          <w:numId w:val="13"/>
        </w:numPr>
        <w:jc w:val="both"/>
        <w:rPr>
          <w:rFonts w:ascii="Arial" w:hAnsi="Arial" w:cs="Arial"/>
          <w:vanish/>
          <w:sz w:val="22"/>
          <w:szCs w:val="22"/>
        </w:rPr>
      </w:pPr>
    </w:p>
    <w:p w14:paraId="37D28A30" w14:textId="28C9D53A" w:rsidR="00583FC6" w:rsidRDefault="00D621E6" w:rsidP="00A62DCD">
      <w:pPr>
        <w:pStyle w:val="ListParagraph"/>
        <w:numPr>
          <w:ilvl w:val="1"/>
          <w:numId w:val="13"/>
        </w:numPr>
        <w:ind w:left="709" w:hanging="709"/>
        <w:jc w:val="both"/>
        <w:rPr>
          <w:rFonts w:ascii="Arial" w:hAnsi="Arial" w:cs="Arial"/>
          <w:sz w:val="22"/>
          <w:szCs w:val="22"/>
        </w:rPr>
      </w:pPr>
      <w:r>
        <w:rPr>
          <w:rFonts w:ascii="Arial" w:hAnsi="Arial" w:cs="Arial"/>
          <w:sz w:val="22"/>
          <w:szCs w:val="22"/>
        </w:rPr>
        <w:t>P</w:t>
      </w:r>
      <w:r w:rsidR="008038A0">
        <w:rPr>
          <w:rFonts w:ascii="Arial" w:hAnsi="Arial" w:cs="Arial"/>
          <w:sz w:val="22"/>
          <w:szCs w:val="22"/>
        </w:rPr>
        <w:t>roposals for such amendment shall be sent to the Secretary of the Committee who shall place them before the Committee for consideration at the earliest opportunity</w:t>
      </w:r>
      <w:r w:rsidR="00583FC6">
        <w:rPr>
          <w:rFonts w:ascii="Arial" w:hAnsi="Arial" w:cs="Arial"/>
          <w:sz w:val="22"/>
          <w:szCs w:val="22"/>
        </w:rPr>
        <w:t xml:space="preserve">. In any event the Committee shall have 7 clear days’ notice of such proposals before consideration of the same. </w:t>
      </w:r>
    </w:p>
    <w:p w14:paraId="4F9FCA2A" w14:textId="7AEED79D" w:rsidR="008038A0" w:rsidRDefault="00583FC6" w:rsidP="00A62DCD">
      <w:pPr>
        <w:jc w:val="both"/>
        <w:rPr>
          <w:rFonts w:ascii="Arial" w:hAnsi="Arial" w:cs="Arial"/>
          <w:sz w:val="22"/>
          <w:szCs w:val="22"/>
        </w:rPr>
      </w:pPr>
      <w:r>
        <w:rPr>
          <w:rFonts w:ascii="Arial" w:hAnsi="Arial" w:cs="Arial"/>
          <w:sz w:val="22"/>
          <w:szCs w:val="22"/>
        </w:rPr>
        <w:t xml:space="preserve"> </w:t>
      </w:r>
    </w:p>
    <w:p w14:paraId="6437FF3E" w14:textId="312BFA57" w:rsidR="008038A0" w:rsidRDefault="00583FC6" w:rsidP="00A62DCD">
      <w:pPr>
        <w:pStyle w:val="ListParagraph"/>
        <w:numPr>
          <w:ilvl w:val="1"/>
          <w:numId w:val="13"/>
        </w:numPr>
        <w:ind w:left="709" w:hanging="709"/>
        <w:jc w:val="both"/>
        <w:rPr>
          <w:rFonts w:ascii="Arial" w:hAnsi="Arial" w:cs="Arial"/>
          <w:sz w:val="22"/>
          <w:szCs w:val="22"/>
        </w:rPr>
      </w:pPr>
      <w:r>
        <w:rPr>
          <w:rFonts w:ascii="Arial" w:hAnsi="Arial" w:cs="Arial"/>
          <w:sz w:val="22"/>
          <w:szCs w:val="22"/>
        </w:rPr>
        <w:t xml:space="preserve">Once considered, and a decision as to the adoption of those proposals in whole or in part has been made, </w:t>
      </w:r>
      <w:r w:rsidR="001F7B62">
        <w:rPr>
          <w:rFonts w:ascii="Arial" w:hAnsi="Arial" w:cs="Arial"/>
          <w:sz w:val="22"/>
          <w:szCs w:val="22"/>
        </w:rPr>
        <w:t>with a 2/3</w:t>
      </w:r>
      <w:r w:rsidR="00091BA3">
        <w:rPr>
          <w:rFonts w:ascii="Arial" w:hAnsi="Arial" w:cs="Arial"/>
          <w:sz w:val="22"/>
          <w:szCs w:val="22"/>
        </w:rPr>
        <w:t>rds</w:t>
      </w:r>
      <w:r w:rsidR="001F7B62">
        <w:rPr>
          <w:rFonts w:ascii="Arial" w:hAnsi="Arial" w:cs="Arial"/>
          <w:sz w:val="22"/>
          <w:szCs w:val="22"/>
        </w:rPr>
        <w:t xml:space="preserve"> majority, </w:t>
      </w:r>
      <w:r>
        <w:rPr>
          <w:rFonts w:ascii="Arial" w:hAnsi="Arial" w:cs="Arial"/>
          <w:sz w:val="22"/>
          <w:szCs w:val="22"/>
        </w:rPr>
        <w:t xml:space="preserve">the Secretary shall circulate the proposed amendments to the </w:t>
      </w:r>
      <w:r w:rsidR="00433ADD">
        <w:rPr>
          <w:rFonts w:ascii="Arial" w:hAnsi="Arial" w:cs="Arial"/>
          <w:sz w:val="22"/>
          <w:szCs w:val="22"/>
        </w:rPr>
        <w:t>Constitution</w:t>
      </w:r>
      <w:r>
        <w:rPr>
          <w:rFonts w:ascii="Arial" w:hAnsi="Arial" w:cs="Arial"/>
          <w:sz w:val="22"/>
          <w:szCs w:val="22"/>
        </w:rPr>
        <w:t xml:space="preserve"> to all Elected </w:t>
      </w:r>
      <w:r w:rsidR="00AE5F63">
        <w:rPr>
          <w:rFonts w:ascii="Arial" w:hAnsi="Arial" w:cs="Arial"/>
          <w:sz w:val="22"/>
          <w:szCs w:val="22"/>
        </w:rPr>
        <w:t>M</w:t>
      </w:r>
      <w:r>
        <w:rPr>
          <w:rFonts w:ascii="Arial" w:hAnsi="Arial" w:cs="Arial"/>
          <w:sz w:val="22"/>
          <w:szCs w:val="22"/>
        </w:rPr>
        <w:t xml:space="preserve">embers for final comment within </w:t>
      </w:r>
      <w:r w:rsidR="006D5522">
        <w:rPr>
          <w:rFonts w:ascii="Arial" w:hAnsi="Arial" w:cs="Arial"/>
          <w:sz w:val="22"/>
          <w:szCs w:val="22"/>
        </w:rPr>
        <w:t xml:space="preserve">28 </w:t>
      </w:r>
      <w:r>
        <w:rPr>
          <w:rFonts w:ascii="Arial" w:hAnsi="Arial" w:cs="Arial"/>
          <w:sz w:val="22"/>
          <w:szCs w:val="22"/>
        </w:rPr>
        <w:t xml:space="preserve">days. </w:t>
      </w:r>
    </w:p>
    <w:p w14:paraId="1EF4422B" w14:textId="77777777" w:rsidR="00583FC6" w:rsidRDefault="00583FC6" w:rsidP="00A62DCD">
      <w:pPr>
        <w:pStyle w:val="ListParagraph"/>
        <w:ind w:left="432"/>
        <w:jc w:val="both"/>
        <w:rPr>
          <w:rFonts w:ascii="Arial" w:hAnsi="Arial" w:cs="Arial"/>
          <w:sz w:val="22"/>
          <w:szCs w:val="22"/>
        </w:rPr>
      </w:pPr>
    </w:p>
    <w:p w14:paraId="70E60BE7" w14:textId="48EDBA1A" w:rsidR="00583FC6" w:rsidRDefault="00E743AD" w:rsidP="00A62DCD">
      <w:pPr>
        <w:pStyle w:val="ListParagraph"/>
        <w:numPr>
          <w:ilvl w:val="1"/>
          <w:numId w:val="13"/>
        </w:numPr>
        <w:ind w:left="709" w:hanging="709"/>
        <w:jc w:val="both"/>
        <w:rPr>
          <w:rFonts w:ascii="Arial" w:hAnsi="Arial" w:cs="Arial"/>
          <w:sz w:val="22"/>
          <w:szCs w:val="22"/>
        </w:rPr>
      </w:pPr>
      <w:r>
        <w:rPr>
          <w:rFonts w:ascii="Arial" w:hAnsi="Arial" w:cs="Arial"/>
          <w:sz w:val="22"/>
          <w:szCs w:val="22"/>
        </w:rPr>
        <w:t xml:space="preserve">In the event that comments are received during the </w:t>
      </w:r>
      <w:r w:rsidR="006D5522">
        <w:rPr>
          <w:rFonts w:ascii="Arial" w:hAnsi="Arial" w:cs="Arial"/>
          <w:sz w:val="22"/>
          <w:szCs w:val="22"/>
        </w:rPr>
        <w:t>28</w:t>
      </w:r>
      <w:r>
        <w:rPr>
          <w:rFonts w:ascii="Arial" w:hAnsi="Arial" w:cs="Arial"/>
          <w:sz w:val="22"/>
          <w:szCs w:val="22"/>
        </w:rPr>
        <w:t>-day period, then consideration shall be given to the comments by the Secretary</w:t>
      </w:r>
      <w:r w:rsidR="00030431">
        <w:rPr>
          <w:rFonts w:ascii="Arial" w:hAnsi="Arial" w:cs="Arial"/>
          <w:sz w:val="22"/>
          <w:szCs w:val="22"/>
        </w:rPr>
        <w:t>,</w:t>
      </w:r>
      <w:r>
        <w:rPr>
          <w:rFonts w:ascii="Arial" w:hAnsi="Arial" w:cs="Arial"/>
          <w:sz w:val="22"/>
          <w:szCs w:val="22"/>
        </w:rPr>
        <w:t xml:space="preserve"> who shall either dismiss the same</w:t>
      </w:r>
      <w:r w:rsidR="00030431">
        <w:rPr>
          <w:rFonts w:ascii="Arial" w:hAnsi="Arial" w:cs="Arial"/>
          <w:sz w:val="22"/>
          <w:szCs w:val="22"/>
        </w:rPr>
        <w:t>,</w:t>
      </w:r>
      <w:r>
        <w:rPr>
          <w:rFonts w:ascii="Arial" w:hAnsi="Arial" w:cs="Arial"/>
          <w:sz w:val="22"/>
          <w:szCs w:val="22"/>
        </w:rPr>
        <w:t xml:space="preserve"> or further amend the </w:t>
      </w:r>
      <w:r w:rsidR="00433ADD">
        <w:rPr>
          <w:rFonts w:ascii="Arial" w:hAnsi="Arial" w:cs="Arial"/>
          <w:sz w:val="22"/>
          <w:szCs w:val="22"/>
        </w:rPr>
        <w:t>Constitution</w:t>
      </w:r>
      <w:r>
        <w:rPr>
          <w:rFonts w:ascii="Arial" w:hAnsi="Arial" w:cs="Arial"/>
          <w:sz w:val="22"/>
          <w:szCs w:val="22"/>
        </w:rPr>
        <w:t xml:space="preserve">. </w:t>
      </w:r>
      <w:r w:rsidR="00583FC6">
        <w:rPr>
          <w:rFonts w:ascii="Arial" w:hAnsi="Arial" w:cs="Arial"/>
          <w:sz w:val="22"/>
          <w:szCs w:val="22"/>
        </w:rPr>
        <w:t xml:space="preserve"> </w:t>
      </w:r>
    </w:p>
    <w:p w14:paraId="1DD9296B" w14:textId="77777777" w:rsidR="008038A0" w:rsidRPr="00433ADD" w:rsidRDefault="008038A0" w:rsidP="00A62DCD">
      <w:pPr>
        <w:pStyle w:val="ListParagraph"/>
        <w:ind w:left="432"/>
        <w:jc w:val="both"/>
        <w:rPr>
          <w:rFonts w:ascii="Arial" w:hAnsi="Arial" w:cs="Arial"/>
          <w:sz w:val="22"/>
          <w:szCs w:val="22"/>
        </w:rPr>
      </w:pPr>
    </w:p>
    <w:p w14:paraId="72AE5B3B" w14:textId="5FE034BA" w:rsidR="00E743AD" w:rsidRDefault="00E743AD" w:rsidP="00A62DCD">
      <w:pPr>
        <w:pStyle w:val="ListParagraph"/>
        <w:numPr>
          <w:ilvl w:val="1"/>
          <w:numId w:val="13"/>
        </w:numPr>
        <w:ind w:left="709" w:hanging="709"/>
        <w:jc w:val="both"/>
        <w:rPr>
          <w:rFonts w:ascii="Arial" w:hAnsi="Arial" w:cs="Arial"/>
          <w:sz w:val="22"/>
          <w:szCs w:val="22"/>
        </w:rPr>
      </w:pPr>
      <w:r>
        <w:rPr>
          <w:rFonts w:ascii="Arial" w:hAnsi="Arial" w:cs="Arial"/>
          <w:sz w:val="22"/>
          <w:szCs w:val="22"/>
        </w:rPr>
        <w:t xml:space="preserve">The Committee shall, after due consideration of any comments received during the </w:t>
      </w:r>
      <w:r w:rsidR="00D306FE">
        <w:rPr>
          <w:rFonts w:ascii="Arial" w:hAnsi="Arial" w:cs="Arial"/>
          <w:sz w:val="22"/>
          <w:szCs w:val="22"/>
        </w:rPr>
        <w:t>28-day</w:t>
      </w:r>
      <w:r>
        <w:rPr>
          <w:rFonts w:ascii="Arial" w:hAnsi="Arial" w:cs="Arial"/>
          <w:sz w:val="22"/>
          <w:szCs w:val="22"/>
        </w:rPr>
        <w:t xml:space="preserve"> period, adopt the amended </w:t>
      </w:r>
      <w:r w:rsidR="00433ADD">
        <w:rPr>
          <w:rFonts w:ascii="Arial" w:hAnsi="Arial" w:cs="Arial"/>
          <w:sz w:val="22"/>
          <w:szCs w:val="22"/>
        </w:rPr>
        <w:t>Constitution</w:t>
      </w:r>
      <w:r>
        <w:rPr>
          <w:rFonts w:ascii="Arial" w:hAnsi="Arial" w:cs="Arial"/>
          <w:sz w:val="22"/>
          <w:szCs w:val="22"/>
        </w:rPr>
        <w:t xml:space="preserve"> accordingly.</w:t>
      </w:r>
    </w:p>
    <w:p w14:paraId="066779DC" w14:textId="77777777" w:rsidR="00506E88" w:rsidRPr="00433ADD" w:rsidRDefault="00506E88" w:rsidP="00A62DCD">
      <w:pPr>
        <w:pStyle w:val="ListParagraph"/>
        <w:ind w:left="432"/>
        <w:jc w:val="both"/>
        <w:rPr>
          <w:rFonts w:ascii="Arial" w:hAnsi="Arial" w:cs="Arial"/>
          <w:sz w:val="22"/>
          <w:szCs w:val="22"/>
        </w:rPr>
      </w:pPr>
    </w:p>
    <w:p w14:paraId="774D682C" w14:textId="19A70156" w:rsidR="005547E2" w:rsidRPr="003C056C" w:rsidRDefault="00D12B29" w:rsidP="00A62DCD">
      <w:pPr>
        <w:pStyle w:val="ListParagraph"/>
        <w:numPr>
          <w:ilvl w:val="1"/>
          <w:numId w:val="13"/>
        </w:numPr>
        <w:ind w:left="709" w:hanging="709"/>
        <w:jc w:val="both"/>
        <w:rPr>
          <w:rFonts w:ascii="Arial" w:hAnsi="Arial" w:cs="Arial"/>
          <w:sz w:val="22"/>
          <w:szCs w:val="22"/>
        </w:rPr>
      </w:pPr>
      <w:r w:rsidRPr="003C056C">
        <w:rPr>
          <w:rFonts w:ascii="Arial" w:hAnsi="Arial" w:cs="Arial"/>
          <w:sz w:val="22"/>
          <w:szCs w:val="22"/>
        </w:rPr>
        <w:t>A</w:t>
      </w:r>
      <w:r w:rsidR="005547E2" w:rsidRPr="003C056C">
        <w:rPr>
          <w:rFonts w:ascii="Arial" w:hAnsi="Arial" w:cs="Arial"/>
          <w:sz w:val="22"/>
          <w:szCs w:val="22"/>
        </w:rPr>
        <w:t xml:space="preserve"> proposal for </w:t>
      </w:r>
      <w:r w:rsidR="00E743AD">
        <w:rPr>
          <w:rFonts w:ascii="Arial" w:hAnsi="Arial" w:cs="Arial"/>
          <w:sz w:val="22"/>
          <w:szCs w:val="22"/>
        </w:rPr>
        <w:t xml:space="preserve">an amendment of the </w:t>
      </w:r>
      <w:r w:rsidR="00433ADD">
        <w:rPr>
          <w:rFonts w:ascii="Arial" w:hAnsi="Arial" w:cs="Arial"/>
          <w:sz w:val="22"/>
          <w:szCs w:val="22"/>
        </w:rPr>
        <w:t>Constitution</w:t>
      </w:r>
      <w:r w:rsidR="00E743AD">
        <w:rPr>
          <w:rFonts w:ascii="Arial" w:hAnsi="Arial" w:cs="Arial"/>
          <w:sz w:val="22"/>
          <w:szCs w:val="22"/>
        </w:rPr>
        <w:t xml:space="preserve"> may be </w:t>
      </w:r>
      <w:r w:rsidR="00030431">
        <w:rPr>
          <w:rFonts w:ascii="Arial" w:hAnsi="Arial" w:cs="Arial"/>
          <w:sz w:val="22"/>
          <w:szCs w:val="22"/>
        </w:rPr>
        <w:t>submitted</w:t>
      </w:r>
      <w:r w:rsidR="00E743AD">
        <w:rPr>
          <w:rFonts w:ascii="Arial" w:hAnsi="Arial" w:cs="Arial"/>
          <w:sz w:val="22"/>
          <w:szCs w:val="22"/>
        </w:rPr>
        <w:t xml:space="preserve"> by</w:t>
      </w:r>
      <w:r w:rsidR="005547E2" w:rsidRPr="003C056C">
        <w:rPr>
          <w:rFonts w:ascii="Arial" w:hAnsi="Arial" w:cs="Arial"/>
          <w:sz w:val="22"/>
          <w:szCs w:val="22"/>
        </w:rPr>
        <w:t xml:space="preserve"> not less than 20 </w:t>
      </w:r>
      <w:r w:rsidR="00CB0B75" w:rsidRPr="001A7318">
        <w:rPr>
          <w:rFonts w:ascii="Arial" w:hAnsi="Arial" w:cs="Arial"/>
          <w:sz w:val="22"/>
          <w:szCs w:val="22"/>
        </w:rPr>
        <w:t>constituents shown in the Register</w:t>
      </w:r>
      <w:r w:rsidR="00E743AD">
        <w:rPr>
          <w:rFonts w:ascii="Arial" w:hAnsi="Arial" w:cs="Arial"/>
          <w:sz w:val="22"/>
          <w:szCs w:val="22"/>
        </w:rPr>
        <w:t xml:space="preserve">, who </w:t>
      </w:r>
      <w:r w:rsidR="005547E2" w:rsidRPr="003C056C">
        <w:rPr>
          <w:rFonts w:ascii="Arial" w:hAnsi="Arial" w:cs="Arial"/>
          <w:sz w:val="22"/>
          <w:szCs w:val="22"/>
        </w:rPr>
        <w:t xml:space="preserve">shall </w:t>
      </w:r>
      <w:r w:rsidR="00E743AD">
        <w:rPr>
          <w:rFonts w:ascii="Arial" w:hAnsi="Arial" w:cs="Arial"/>
          <w:sz w:val="22"/>
          <w:szCs w:val="22"/>
        </w:rPr>
        <w:t>send the same to</w:t>
      </w:r>
      <w:r w:rsidR="005547E2" w:rsidRPr="003C056C">
        <w:rPr>
          <w:rFonts w:ascii="Arial" w:hAnsi="Arial" w:cs="Arial"/>
          <w:sz w:val="22"/>
          <w:szCs w:val="22"/>
        </w:rPr>
        <w:t xml:space="preserve"> the </w:t>
      </w:r>
      <w:r w:rsidR="00C748A4">
        <w:rPr>
          <w:rFonts w:ascii="Arial" w:hAnsi="Arial" w:cs="Arial"/>
          <w:sz w:val="22"/>
          <w:szCs w:val="22"/>
        </w:rPr>
        <w:t>Secretary</w:t>
      </w:r>
      <w:r w:rsidR="00C5648F">
        <w:rPr>
          <w:rFonts w:ascii="Arial" w:hAnsi="Arial" w:cs="Arial"/>
          <w:sz w:val="22"/>
          <w:szCs w:val="22"/>
        </w:rPr>
        <w:t>, together with reasons for the proposed amendments</w:t>
      </w:r>
      <w:r w:rsidR="00E743AD">
        <w:rPr>
          <w:rFonts w:ascii="Arial" w:hAnsi="Arial" w:cs="Arial"/>
          <w:sz w:val="22"/>
          <w:szCs w:val="22"/>
        </w:rPr>
        <w:t>. The Secretary</w:t>
      </w:r>
      <w:r w:rsidR="005547E2" w:rsidRPr="003C056C">
        <w:rPr>
          <w:rFonts w:ascii="Arial" w:hAnsi="Arial" w:cs="Arial"/>
          <w:sz w:val="22"/>
          <w:szCs w:val="22"/>
        </w:rPr>
        <w:t xml:space="preserve"> shall place the </w:t>
      </w:r>
      <w:r w:rsidR="004B08B8" w:rsidRPr="003C056C">
        <w:rPr>
          <w:rFonts w:ascii="Arial" w:hAnsi="Arial" w:cs="Arial"/>
          <w:sz w:val="22"/>
          <w:szCs w:val="22"/>
        </w:rPr>
        <w:t xml:space="preserve">proposal </w:t>
      </w:r>
      <w:r w:rsidR="005547E2" w:rsidRPr="003C056C">
        <w:rPr>
          <w:rFonts w:ascii="Arial" w:hAnsi="Arial" w:cs="Arial"/>
          <w:sz w:val="22"/>
          <w:szCs w:val="22"/>
        </w:rPr>
        <w:t xml:space="preserve">before the </w:t>
      </w:r>
      <w:r w:rsidR="00023952" w:rsidRPr="003C056C">
        <w:rPr>
          <w:rFonts w:ascii="Arial" w:hAnsi="Arial" w:cs="Arial"/>
          <w:sz w:val="22"/>
          <w:szCs w:val="22"/>
        </w:rPr>
        <w:t>Committee</w:t>
      </w:r>
      <w:r w:rsidR="00C748A4">
        <w:rPr>
          <w:rFonts w:ascii="Arial" w:hAnsi="Arial" w:cs="Arial"/>
          <w:sz w:val="22"/>
          <w:szCs w:val="22"/>
        </w:rPr>
        <w:t xml:space="preserve"> at the earliest opportunity </w:t>
      </w:r>
      <w:r w:rsidR="00C748A4" w:rsidRPr="003C056C">
        <w:rPr>
          <w:rFonts w:ascii="Arial" w:hAnsi="Arial" w:cs="Arial"/>
          <w:sz w:val="22"/>
          <w:szCs w:val="22"/>
        </w:rPr>
        <w:t>for</w:t>
      </w:r>
      <w:r w:rsidR="005547E2" w:rsidRPr="003C056C">
        <w:rPr>
          <w:rFonts w:ascii="Arial" w:hAnsi="Arial" w:cs="Arial"/>
          <w:sz w:val="22"/>
          <w:szCs w:val="22"/>
        </w:rPr>
        <w:t xml:space="preserve"> consideration</w:t>
      </w:r>
      <w:r w:rsidR="00C748A4">
        <w:rPr>
          <w:rFonts w:ascii="Arial" w:hAnsi="Arial" w:cs="Arial"/>
          <w:sz w:val="22"/>
          <w:szCs w:val="22"/>
        </w:rPr>
        <w:t>. The Committee shall not be obliged to consider the same until at least 7 clear days’ notice of the proposals h</w:t>
      </w:r>
      <w:r w:rsidR="00AE5F63">
        <w:rPr>
          <w:rFonts w:ascii="Arial" w:hAnsi="Arial" w:cs="Arial"/>
          <w:sz w:val="22"/>
          <w:szCs w:val="22"/>
        </w:rPr>
        <w:t>ave</w:t>
      </w:r>
      <w:r w:rsidR="00C748A4">
        <w:rPr>
          <w:rFonts w:ascii="Arial" w:hAnsi="Arial" w:cs="Arial"/>
          <w:sz w:val="22"/>
          <w:szCs w:val="22"/>
        </w:rPr>
        <w:t xml:space="preserve"> been received by the Committee.</w:t>
      </w:r>
    </w:p>
    <w:p w14:paraId="29E44CC8" w14:textId="7275EA64" w:rsidR="005547E2" w:rsidRPr="00433ADD" w:rsidRDefault="005547E2" w:rsidP="00A62DCD">
      <w:pPr>
        <w:pStyle w:val="ListParagraph"/>
        <w:ind w:left="432"/>
        <w:jc w:val="both"/>
        <w:rPr>
          <w:rFonts w:ascii="Arial" w:hAnsi="Arial" w:cs="Arial"/>
          <w:sz w:val="22"/>
          <w:szCs w:val="22"/>
        </w:rPr>
      </w:pPr>
    </w:p>
    <w:p w14:paraId="36625FE3" w14:textId="76D031CE" w:rsidR="005547E2" w:rsidRDefault="00E743AD" w:rsidP="00A62DCD">
      <w:pPr>
        <w:pStyle w:val="ListParagraph"/>
        <w:numPr>
          <w:ilvl w:val="1"/>
          <w:numId w:val="13"/>
        </w:numPr>
        <w:ind w:left="709" w:hanging="709"/>
        <w:jc w:val="both"/>
        <w:rPr>
          <w:rFonts w:ascii="Arial" w:hAnsi="Arial" w:cs="Arial"/>
          <w:sz w:val="22"/>
          <w:szCs w:val="22"/>
        </w:rPr>
      </w:pPr>
      <w:r>
        <w:rPr>
          <w:rFonts w:ascii="Arial" w:hAnsi="Arial" w:cs="Arial"/>
          <w:sz w:val="22"/>
          <w:szCs w:val="22"/>
        </w:rPr>
        <w:t>Upon consideration by the Committee at</w:t>
      </w:r>
      <w:r w:rsidR="005547E2" w:rsidRPr="003C056C">
        <w:rPr>
          <w:rFonts w:ascii="Arial" w:hAnsi="Arial" w:cs="Arial"/>
          <w:sz w:val="22"/>
          <w:szCs w:val="22"/>
        </w:rPr>
        <w:t xml:space="preserve"> its next following meeting</w:t>
      </w:r>
      <w:r>
        <w:rPr>
          <w:rFonts w:ascii="Arial" w:hAnsi="Arial" w:cs="Arial"/>
          <w:sz w:val="22"/>
          <w:szCs w:val="22"/>
        </w:rPr>
        <w:t xml:space="preserve">, the proposals shall either be rejected or adopted. If adopted, then the </w:t>
      </w:r>
      <w:r w:rsidR="00433ADD">
        <w:rPr>
          <w:rFonts w:ascii="Arial" w:hAnsi="Arial" w:cs="Arial"/>
          <w:sz w:val="22"/>
          <w:szCs w:val="22"/>
        </w:rPr>
        <w:t>Constitution</w:t>
      </w:r>
      <w:r>
        <w:rPr>
          <w:rFonts w:ascii="Arial" w:hAnsi="Arial" w:cs="Arial"/>
          <w:sz w:val="22"/>
          <w:szCs w:val="22"/>
        </w:rPr>
        <w:t xml:space="preserve"> shall be amended accordingly.</w:t>
      </w:r>
      <w:r w:rsidR="005547E2" w:rsidRPr="003C056C">
        <w:rPr>
          <w:rFonts w:ascii="Arial" w:hAnsi="Arial" w:cs="Arial"/>
          <w:sz w:val="22"/>
          <w:szCs w:val="22"/>
        </w:rPr>
        <w:t xml:space="preserve"> </w:t>
      </w:r>
      <w:r>
        <w:rPr>
          <w:rFonts w:ascii="Arial" w:hAnsi="Arial" w:cs="Arial"/>
          <w:sz w:val="22"/>
          <w:szCs w:val="22"/>
        </w:rPr>
        <w:t>The decision of the Committee shall be final and th</w:t>
      </w:r>
      <w:r w:rsidR="00FC6394">
        <w:rPr>
          <w:rFonts w:ascii="Arial" w:hAnsi="Arial" w:cs="Arial"/>
          <w:sz w:val="22"/>
          <w:szCs w:val="22"/>
        </w:rPr>
        <w:t>ere shall be no right of appeal</w:t>
      </w:r>
      <w:r w:rsidR="005547E2" w:rsidRPr="003C056C">
        <w:rPr>
          <w:rFonts w:ascii="Arial" w:hAnsi="Arial" w:cs="Arial"/>
          <w:sz w:val="22"/>
          <w:szCs w:val="22"/>
        </w:rPr>
        <w:t xml:space="preserve">. </w:t>
      </w:r>
      <w:r>
        <w:rPr>
          <w:rFonts w:ascii="Arial" w:hAnsi="Arial" w:cs="Arial"/>
          <w:sz w:val="22"/>
          <w:szCs w:val="22"/>
        </w:rPr>
        <w:t>The</w:t>
      </w:r>
      <w:r w:rsidR="005547E2" w:rsidRPr="003C056C">
        <w:rPr>
          <w:rFonts w:ascii="Arial" w:hAnsi="Arial" w:cs="Arial"/>
          <w:sz w:val="22"/>
          <w:szCs w:val="22"/>
        </w:rPr>
        <w:t xml:space="preserve"> </w:t>
      </w:r>
      <w:r w:rsidR="001D298C">
        <w:rPr>
          <w:rFonts w:ascii="Arial" w:hAnsi="Arial" w:cs="Arial"/>
          <w:sz w:val="22"/>
          <w:szCs w:val="22"/>
        </w:rPr>
        <w:t xml:space="preserve">Secretary </w:t>
      </w:r>
      <w:r w:rsidR="005547E2" w:rsidRPr="003C056C">
        <w:rPr>
          <w:rFonts w:ascii="Arial" w:hAnsi="Arial" w:cs="Arial"/>
          <w:sz w:val="22"/>
          <w:szCs w:val="22"/>
        </w:rPr>
        <w:t xml:space="preserve">shall notify the proposer of the original amendment </w:t>
      </w:r>
      <w:r>
        <w:rPr>
          <w:rFonts w:ascii="Arial" w:hAnsi="Arial" w:cs="Arial"/>
          <w:sz w:val="22"/>
          <w:szCs w:val="22"/>
        </w:rPr>
        <w:t>of the decision of the Committee</w:t>
      </w:r>
      <w:r w:rsidR="00D621E6">
        <w:rPr>
          <w:rFonts w:ascii="Arial" w:hAnsi="Arial" w:cs="Arial"/>
          <w:sz w:val="22"/>
          <w:szCs w:val="22"/>
        </w:rPr>
        <w:t>,</w:t>
      </w:r>
      <w:r>
        <w:rPr>
          <w:rFonts w:ascii="Arial" w:hAnsi="Arial" w:cs="Arial"/>
          <w:sz w:val="22"/>
          <w:szCs w:val="22"/>
        </w:rPr>
        <w:t xml:space="preserve"> </w:t>
      </w:r>
      <w:r w:rsidR="005547E2" w:rsidRPr="003C056C">
        <w:rPr>
          <w:rFonts w:ascii="Arial" w:hAnsi="Arial" w:cs="Arial"/>
          <w:sz w:val="22"/>
          <w:szCs w:val="22"/>
        </w:rPr>
        <w:t>and a report of the amendment</w:t>
      </w:r>
      <w:r>
        <w:rPr>
          <w:rFonts w:ascii="Arial" w:hAnsi="Arial" w:cs="Arial"/>
          <w:sz w:val="22"/>
          <w:szCs w:val="22"/>
        </w:rPr>
        <w:t xml:space="preserve"> or rejection</w:t>
      </w:r>
      <w:r w:rsidR="005547E2" w:rsidRPr="003C056C">
        <w:rPr>
          <w:rFonts w:ascii="Arial" w:hAnsi="Arial" w:cs="Arial"/>
          <w:sz w:val="22"/>
          <w:szCs w:val="22"/>
        </w:rPr>
        <w:t xml:space="preserve"> shall be included in the next following Annual Report.</w:t>
      </w:r>
    </w:p>
    <w:p w14:paraId="1BFF959A" w14:textId="77777777" w:rsidR="006740D4" w:rsidRPr="00433ADD" w:rsidRDefault="006740D4" w:rsidP="00433ADD">
      <w:pPr>
        <w:pStyle w:val="ListParagraph"/>
        <w:ind w:left="999"/>
        <w:jc w:val="both"/>
        <w:rPr>
          <w:rFonts w:ascii="Arial" w:hAnsi="Arial" w:cs="Arial"/>
          <w:sz w:val="22"/>
          <w:szCs w:val="22"/>
        </w:rPr>
      </w:pPr>
    </w:p>
    <w:p w14:paraId="1F13E03E" w14:textId="2335C35C" w:rsidR="006740D4" w:rsidRDefault="006740D4" w:rsidP="00A62DCD">
      <w:pPr>
        <w:pStyle w:val="ListParagraph"/>
        <w:numPr>
          <w:ilvl w:val="1"/>
          <w:numId w:val="13"/>
        </w:numPr>
        <w:ind w:left="709" w:hanging="709"/>
        <w:jc w:val="both"/>
        <w:rPr>
          <w:rFonts w:ascii="Arial" w:hAnsi="Arial" w:cs="Arial"/>
          <w:sz w:val="22"/>
          <w:szCs w:val="22"/>
        </w:rPr>
      </w:pPr>
      <w:r>
        <w:rPr>
          <w:rFonts w:ascii="Arial" w:hAnsi="Arial" w:cs="Arial"/>
          <w:sz w:val="22"/>
          <w:szCs w:val="22"/>
        </w:rPr>
        <w:t xml:space="preserve">The Committee shall make available the new </w:t>
      </w:r>
      <w:r w:rsidR="00433ADD">
        <w:rPr>
          <w:rFonts w:ascii="Arial" w:hAnsi="Arial" w:cs="Arial"/>
          <w:sz w:val="22"/>
          <w:szCs w:val="22"/>
        </w:rPr>
        <w:t>Constitution</w:t>
      </w:r>
      <w:r>
        <w:rPr>
          <w:rFonts w:ascii="Arial" w:hAnsi="Arial" w:cs="Arial"/>
          <w:sz w:val="22"/>
          <w:szCs w:val="22"/>
        </w:rPr>
        <w:t xml:space="preserve"> to </w:t>
      </w:r>
      <w:r w:rsidR="00CB0B75" w:rsidRPr="001A7318">
        <w:rPr>
          <w:rFonts w:ascii="Arial" w:hAnsi="Arial" w:cs="Arial"/>
          <w:sz w:val="22"/>
          <w:szCs w:val="22"/>
        </w:rPr>
        <w:t>its constituents</w:t>
      </w:r>
      <w:r>
        <w:rPr>
          <w:rFonts w:ascii="Arial" w:hAnsi="Arial" w:cs="Arial"/>
          <w:sz w:val="22"/>
          <w:szCs w:val="22"/>
        </w:rPr>
        <w:t xml:space="preserve"> as soon as practicable after approval. </w:t>
      </w:r>
    </w:p>
    <w:p w14:paraId="1397AAD9" w14:textId="77777777" w:rsidR="006740D4" w:rsidRPr="003C056C" w:rsidRDefault="006740D4" w:rsidP="00C93204">
      <w:pPr>
        <w:ind w:left="1276"/>
        <w:jc w:val="both"/>
        <w:rPr>
          <w:rFonts w:ascii="Arial" w:hAnsi="Arial" w:cs="Arial"/>
          <w:sz w:val="22"/>
          <w:szCs w:val="22"/>
        </w:rPr>
      </w:pPr>
    </w:p>
    <w:p w14:paraId="77054906" w14:textId="77777777" w:rsidR="005547E2" w:rsidRPr="003C056C" w:rsidRDefault="005547E2" w:rsidP="007744CD">
      <w:pPr>
        <w:jc w:val="both"/>
        <w:rPr>
          <w:rFonts w:ascii="Arial" w:hAnsi="Arial" w:cs="Arial"/>
          <w:b/>
          <w:sz w:val="22"/>
          <w:szCs w:val="22"/>
        </w:rPr>
      </w:pPr>
    </w:p>
    <w:p w14:paraId="20CF68E9" w14:textId="77777777" w:rsidR="007744CD" w:rsidRPr="003C056C" w:rsidRDefault="008F11C1" w:rsidP="00125522">
      <w:pPr>
        <w:numPr>
          <w:ilvl w:val="0"/>
          <w:numId w:val="3"/>
        </w:numPr>
        <w:tabs>
          <w:tab w:val="clear" w:pos="76"/>
          <w:tab w:val="num" w:pos="567"/>
        </w:tabs>
        <w:ind w:left="567" w:hanging="567"/>
        <w:outlineLvl w:val="0"/>
        <w:rPr>
          <w:rFonts w:ascii="Arial" w:hAnsi="Arial" w:cs="Arial"/>
          <w:b/>
          <w:sz w:val="22"/>
          <w:szCs w:val="22"/>
          <w:u w:val="single"/>
        </w:rPr>
      </w:pPr>
      <w:r w:rsidRPr="003C056C">
        <w:rPr>
          <w:rFonts w:ascii="Arial" w:hAnsi="Arial" w:cs="Arial"/>
          <w:b/>
          <w:sz w:val="22"/>
          <w:szCs w:val="22"/>
          <w:u w:val="single"/>
        </w:rPr>
        <w:t>WINDING UP</w:t>
      </w:r>
    </w:p>
    <w:p w14:paraId="4FF884B1" w14:textId="77777777" w:rsidR="007744CD" w:rsidRPr="003C056C" w:rsidRDefault="007744CD" w:rsidP="007744CD">
      <w:pPr>
        <w:jc w:val="both"/>
        <w:rPr>
          <w:rFonts w:ascii="Arial" w:hAnsi="Arial" w:cs="Arial"/>
          <w:b/>
          <w:sz w:val="22"/>
          <w:szCs w:val="22"/>
        </w:rPr>
      </w:pPr>
    </w:p>
    <w:p w14:paraId="0C07502C" w14:textId="413A8897" w:rsidR="00E6488E" w:rsidRPr="003C056C" w:rsidRDefault="00E6488E" w:rsidP="00A62DCD">
      <w:pPr>
        <w:jc w:val="both"/>
        <w:rPr>
          <w:rFonts w:ascii="Arial" w:hAnsi="Arial" w:cs="Arial"/>
          <w:sz w:val="22"/>
          <w:szCs w:val="22"/>
        </w:rPr>
      </w:pPr>
      <w:r w:rsidRPr="003C056C">
        <w:rPr>
          <w:rFonts w:ascii="Arial" w:hAnsi="Arial" w:cs="Arial"/>
          <w:sz w:val="22"/>
          <w:szCs w:val="22"/>
        </w:rPr>
        <w:t xml:space="preserve">If upon any amalgamation or reorganisation of the </w:t>
      </w:r>
      <w:r w:rsidR="00023952" w:rsidRPr="003C056C">
        <w:rPr>
          <w:rFonts w:ascii="Arial" w:hAnsi="Arial" w:cs="Arial"/>
          <w:sz w:val="22"/>
          <w:szCs w:val="22"/>
        </w:rPr>
        <w:t>Committee</w:t>
      </w:r>
      <w:r w:rsidRPr="003C056C">
        <w:rPr>
          <w:rFonts w:ascii="Arial" w:hAnsi="Arial" w:cs="Arial"/>
          <w:sz w:val="22"/>
          <w:szCs w:val="22"/>
        </w:rPr>
        <w:t xml:space="preserve"> there remain any residual funds or liabilities</w:t>
      </w:r>
      <w:r w:rsidR="00591AF5" w:rsidRPr="003C056C">
        <w:rPr>
          <w:rFonts w:ascii="Arial" w:hAnsi="Arial" w:cs="Arial"/>
          <w:sz w:val="22"/>
          <w:szCs w:val="22"/>
        </w:rPr>
        <w:t>,</w:t>
      </w:r>
      <w:r w:rsidRPr="003C056C">
        <w:rPr>
          <w:rFonts w:ascii="Arial" w:hAnsi="Arial" w:cs="Arial"/>
          <w:sz w:val="22"/>
          <w:szCs w:val="22"/>
        </w:rPr>
        <w:t xml:space="preserve"> the same shall be distributed between such other </w:t>
      </w:r>
      <w:r w:rsidR="00591AF5" w:rsidRPr="003C056C">
        <w:rPr>
          <w:rFonts w:ascii="Arial" w:hAnsi="Arial" w:cs="Arial"/>
          <w:sz w:val="22"/>
          <w:szCs w:val="22"/>
        </w:rPr>
        <w:t>organisation</w:t>
      </w:r>
      <w:r w:rsidRPr="003C056C">
        <w:rPr>
          <w:rFonts w:ascii="Arial" w:hAnsi="Arial" w:cs="Arial"/>
          <w:sz w:val="22"/>
          <w:szCs w:val="22"/>
        </w:rPr>
        <w:t xml:space="preserve"> </w:t>
      </w:r>
      <w:r w:rsidR="00591AF5" w:rsidRPr="003C056C">
        <w:rPr>
          <w:rFonts w:ascii="Arial" w:hAnsi="Arial" w:cs="Arial"/>
          <w:sz w:val="22"/>
          <w:szCs w:val="22"/>
        </w:rPr>
        <w:t>undertaking the same or similar role as the Committee</w:t>
      </w:r>
      <w:r w:rsidR="00D9531D" w:rsidRPr="003C056C">
        <w:rPr>
          <w:rFonts w:ascii="Arial" w:hAnsi="Arial" w:cs="Arial"/>
          <w:sz w:val="22"/>
          <w:szCs w:val="22"/>
        </w:rPr>
        <w:t xml:space="preserve">. </w:t>
      </w:r>
    </w:p>
    <w:p w14:paraId="0F9B619C" w14:textId="77777777" w:rsidR="00EE510C" w:rsidRDefault="00EE510C" w:rsidP="00EE510C">
      <w:pPr>
        <w:jc w:val="both"/>
        <w:rPr>
          <w:rFonts w:ascii="Arial" w:hAnsi="Arial" w:cs="Arial"/>
          <w:sz w:val="22"/>
          <w:szCs w:val="22"/>
        </w:rPr>
      </w:pPr>
    </w:p>
    <w:p w14:paraId="50FDE08D" w14:textId="77777777" w:rsidR="00312FB1" w:rsidRDefault="00312FB1" w:rsidP="00EE510C">
      <w:pPr>
        <w:jc w:val="both"/>
        <w:rPr>
          <w:rFonts w:ascii="Arial" w:hAnsi="Arial" w:cs="Arial"/>
          <w:sz w:val="22"/>
          <w:szCs w:val="22"/>
        </w:rPr>
      </w:pPr>
    </w:p>
    <w:p w14:paraId="71E95DB5" w14:textId="77777777" w:rsidR="00312FB1" w:rsidRDefault="00312FB1" w:rsidP="00EE510C">
      <w:pPr>
        <w:jc w:val="both"/>
        <w:rPr>
          <w:rFonts w:ascii="Arial" w:hAnsi="Arial" w:cs="Arial"/>
          <w:sz w:val="22"/>
          <w:szCs w:val="22"/>
        </w:rPr>
      </w:pPr>
    </w:p>
    <w:p w14:paraId="0847E784" w14:textId="77777777" w:rsidR="00312FB1" w:rsidRDefault="00312FB1" w:rsidP="00EE510C">
      <w:pPr>
        <w:jc w:val="both"/>
        <w:rPr>
          <w:rFonts w:ascii="Arial" w:hAnsi="Arial" w:cs="Arial"/>
          <w:sz w:val="22"/>
          <w:szCs w:val="22"/>
        </w:rPr>
      </w:pPr>
    </w:p>
    <w:p w14:paraId="4CF5438C" w14:textId="77777777" w:rsidR="00312FB1" w:rsidRDefault="00312FB1" w:rsidP="00EE510C">
      <w:pPr>
        <w:jc w:val="both"/>
        <w:rPr>
          <w:rFonts w:ascii="Arial" w:hAnsi="Arial" w:cs="Arial"/>
          <w:sz w:val="22"/>
          <w:szCs w:val="22"/>
        </w:rPr>
      </w:pPr>
    </w:p>
    <w:p w14:paraId="76554518" w14:textId="77777777" w:rsidR="00312FB1" w:rsidRDefault="00312FB1" w:rsidP="00EE510C">
      <w:pPr>
        <w:jc w:val="both"/>
        <w:rPr>
          <w:rFonts w:ascii="Arial" w:hAnsi="Arial" w:cs="Arial"/>
          <w:sz w:val="22"/>
          <w:szCs w:val="22"/>
        </w:rPr>
      </w:pPr>
    </w:p>
    <w:p w14:paraId="7E8DFAE1" w14:textId="77777777" w:rsidR="00312FB1" w:rsidRDefault="00312FB1" w:rsidP="00EE510C">
      <w:pPr>
        <w:jc w:val="both"/>
        <w:rPr>
          <w:rFonts w:ascii="Arial" w:hAnsi="Arial" w:cs="Arial"/>
          <w:sz w:val="22"/>
          <w:szCs w:val="22"/>
        </w:rPr>
      </w:pPr>
    </w:p>
    <w:p w14:paraId="621DDD47" w14:textId="77777777" w:rsidR="00312FB1" w:rsidRDefault="00312FB1" w:rsidP="00EE510C">
      <w:pPr>
        <w:jc w:val="both"/>
        <w:rPr>
          <w:rFonts w:ascii="Arial" w:hAnsi="Arial" w:cs="Arial"/>
          <w:sz w:val="22"/>
          <w:szCs w:val="22"/>
        </w:rPr>
      </w:pPr>
    </w:p>
    <w:p w14:paraId="65D3E2F7" w14:textId="77777777" w:rsidR="00312FB1" w:rsidRDefault="00312FB1" w:rsidP="00EE510C">
      <w:pPr>
        <w:jc w:val="both"/>
        <w:rPr>
          <w:rFonts w:ascii="Arial" w:hAnsi="Arial" w:cs="Arial"/>
          <w:sz w:val="22"/>
          <w:szCs w:val="22"/>
        </w:rPr>
      </w:pPr>
    </w:p>
    <w:p w14:paraId="30757054" w14:textId="77777777" w:rsidR="00312FB1" w:rsidRDefault="00312FB1" w:rsidP="00EE510C">
      <w:pPr>
        <w:jc w:val="both"/>
        <w:rPr>
          <w:rFonts w:ascii="Arial" w:hAnsi="Arial" w:cs="Arial"/>
          <w:sz w:val="22"/>
          <w:szCs w:val="22"/>
        </w:rPr>
      </w:pPr>
    </w:p>
    <w:p w14:paraId="7399C828" w14:textId="77777777" w:rsidR="00312FB1" w:rsidRDefault="00312FB1" w:rsidP="00EE510C">
      <w:pPr>
        <w:jc w:val="both"/>
        <w:rPr>
          <w:rFonts w:ascii="Arial" w:hAnsi="Arial" w:cs="Arial"/>
          <w:sz w:val="22"/>
          <w:szCs w:val="22"/>
        </w:rPr>
      </w:pPr>
    </w:p>
    <w:p w14:paraId="48E05951" w14:textId="77777777" w:rsidR="00312FB1" w:rsidRDefault="00312FB1" w:rsidP="00EE510C">
      <w:pPr>
        <w:jc w:val="both"/>
        <w:rPr>
          <w:rFonts w:ascii="Arial" w:hAnsi="Arial" w:cs="Arial"/>
          <w:sz w:val="22"/>
          <w:szCs w:val="22"/>
        </w:rPr>
      </w:pPr>
    </w:p>
    <w:p w14:paraId="6B651627" w14:textId="77777777" w:rsidR="00312FB1" w:rsidRDefault="00312FB1" w:rsidP="00EE510C">
      <w:pPr>
        <w:jc w:val="both"/>
        <w:rPr>
          <w:rFonts w:ascii="Arial" w:hAnsi="Arial" w:cs="Arial"/>
          <w:sz w:val="22"/>
          <w:szCs w:val="22"/>
        </w:rPr>
      </w:pPr>
    </w:p>
    <w:p w14:paraId="3FE8DE74" w14:textId="77777777" w:rsidR="00312FB1" w:rsidRDefault="00312FB1" w:rsidP="00EE510C">
      <w:pPr>
        <w:jc w:val="both"/>
        <w:rPr>
          <w:rFonts w:ascii="Arial" w:hAnsi="Arial" w:cs="Arial"/>
          <w:sz w:val="22"/>
          <w:szCs w:val="22"/>
        </w:rPr>
      </w:pPr>
    </w:p>
    <w:p w14:paraId="6759DE6F" w14:textId="77777777" w:rsidR="00312FB1" w:rsidRDefault="00312FB1" w:rsidP="00EE510C">
      <w:pPr>
        <w:jc w:val="both"/>
        <w:rPr>
          <w:rFonts w:ascii="Arial" w:hAnsi="Arial" w:cs="Arial"/>
          <w:sz w:val="22"/>
          <w:szCs w:val="22"/>
        </w:rPr>
      </w:pPr>
    </w:p>
    <w:p w14:paraId="637A9AFB" w14:textId="77777777" w:rsidR="00312FB1" w:rsidRDefault="00312FB1" w:rsidP="00EE510C">
      <w:pPr>
        <w:jc w:val="both"/>
        <w:rPr>
          <w:rFonts w:ascii="Arial" w:hAnsi="Arial" w:cs="Arial"/>
          <w:sz w:val="22"/>
          <w:szCs w:val="22"/>
        </w:rPr>
      </w:pPr>
    </w:p>
    <w:p w14:paraId="4E275DED" w14:textId="77777777" w:rsidR="00312FB1" w:rsidRDefault="00312FB1" w:rsidP="00EE510C">
      <w:pPr>
        <w:jc w:val="both"/>
        <w:rPr>
          <w:rFonts w:ascii="Arial" w:hAnsi="Arial" w:cs="Arial"/>
          <w:sz w:val="22"/>
          <w:szCs w:val="22"/>
        </w:rPr>
      </w:pPr>
    </w:p>
    <w:p w14:paraId="5C32F2C0" w14:textId="77777777" w:rsidR="00312FB1" w:rsidRDefault="00312FB1" w:rsidP="00EE510C">
      <w:pPr>
        <w:jc w:val="both"/>
        <w:rPr>
          <w:rFonts w:ascii="Arial" w:hAnsi="Arial" w:cs="Arial"/>
          <w:sz w:val="22"/>
          <w:szCs w:val="22"/>
        </w:rPr>
      </w:pPr>
    </w:p>
    <w:p w14:paraId="043EE382" w14:textId="77777777" w:rsidR="00312FB1" w:rsidRDefault="00312FB1" w:rsidP="00EE510C">
      <w:pPr>
        <w:jc w:val="both"/>
        <w:rPr>
          <w:rFonts w:ascii="Arial" w:hAnsi="Arial" w:cs="Arial"/>
          <w:sz w:val="22"/>
          <w:szCs w:val="22"/>
        </w:rPr>
      </w:pPr>
    </w:p>
    <w:p w14:paraId="571E36F5" w14:textId="77777777" w:rsidR="00312FB1" w:rsidRDefault="00312FB1" w:rsidP="00EE510C">
      <w:pPr>
        <w:jc w:val="both"/>
        <w:rPr>
          <w:rFonts w:ascii="Arial" w:hAnsi="Arial" w:cs="Arial"/>
          <w:sz w:val="22"/>
          <w:szCs w:val="22"/>
        </w:rPr>
      </w:pPr>
    </w:p>
    <w:p w14:paraId="68C855D6" w14:textId="77777777" w:rsidR="00312FB1" w:rsidRDefault="00312FB1" w:rsidP="00EE510C">
      <w:pPr>
        <w:jc w:val="both"/>
        <w:rPr>
          <w:rFonts w:ascii="Arial" w:hAnsi="Arial" w:cs="Arial"/>
          <w:sz w:val="22"/>
          <w:szCs w:val="22"/>
        </w:rPr>
      </w:pPr>
    </w:p>
    <w:p w14:paraId="6A91622A" w14:textId="77777777" w:rsidR="00312FB1" w:rsidRDefault="00312FB1" w:rsidP="00EE510C">
      <w:pPr>
        <w:jc w:val="both"/>
        <w:rPr>
          <w:rFonts w:ascii="Arial" w:hAnsi="Arial" w:cs="Arial"/>
          <w:sz w:val="22"/>
          <w:szCs w:val="22"/>
        </w:rPr>
      </w:pPr>
    </w:p>
    <w:p w14:paraId="139255B8" w14:textId="77777777" w:rsidR="00312FB1" w:rsidRDefault="00312FB1" w:rsidP="00EE510C">
      <w:pPr>
        <w:jc w:val="both"/>
        <w:rPr>
          <w:rFonts w:ascii="Arial" w:hAnsi="Arial" w:cs="Arial"/>
          <w:sz w:val="22"/>
          <w:szCs w:val="22"/>
        </w:rPr>
      </w:pPr>
    </w:p>
    <w:p w14:paraId="44C72655" w14:textId="77777777" w:rsidR="00312FB1" w:rsidRDefault="00312FB1" w:rsidP="00EE510C">
      <w:pPr>
        <w:jc w:val="both"/>
        <w:rPr>
          <w:rFonts w:ascii="Arial" w:hAnsi="Arial" w:cs="Arial"/>
          <w:sz w:val="22"/>
          <w:szCs w:val="22"/>
        </w:rPr>
      </w:pPr>
    </w:p>
    <w:p w14:paraId="3D61AF3D" w14:textId="77777777" w:rsidR="00312FB1" w:rsidRDefault="00312FB1" w:rsidP="00EE510C">
      <w:pPr>
        <w:jc w:val="both"/>
        <w:rPr>
          <w:rFonts w:ascii="Arial" w:hAnsi="Arial" w:cs="Arial"/>
          <w:sz w:val="22"/>
          <w:szCs w:val="22"/>
        </w:rPr>
      </w:pPr>
    </w:p>
    <w:p w14:paraId="6A2F5E2F" w14:textId="77777777" w:rsidR="00312FB1" w:rsidRDefault="00312FB1" w:rsidP="00EE510C">
      <w:pPr>
        <w:jc w:val="both"/>
        <w:rPr>
          <w:rFonts w:ascii="Arial" w:hAnsi="Arial" w:cs="Arial"/>
          <w:sz w:val="22"/>
          <w:szCs w:val="22"/>
        </w:rPr>
      </w:pPr>
    </w:p>
    <w:p w14:paraId="10731B07" w14:textId="77777777" w:rsidR="00312FB1" w:rsidRDefault="00312FB1" w:rsidP="00EE510C">
      <w:pPr>
        <w:jc w:val="both"/>
        <w:rPr>
          <w:rFonts w:ascii="Arial" w:hAnsi="Arial" w:cs="Arial"/>
          <w:sz w:val="22"/>
          <w:szCs w:val="22"/>
        </w:rPr>
      </w:pPr>
    </w:p>
    <w:p w14:paraId="22DCF3AB" w14:textId="77777777" w:rsidR="00312FB1" w:rsidRDefault="00312FB1" w:rsidP="00EE510C">
      <w:pPr>
        <w:jc w:val="both"/>
        <w:rPr>
          <w:rFonts w:ascii="Arial" w:hAnsi="Arial" w:cs="Arial"/>
          <w:sz w:val="22"/>
          <w:szCs w:val="22"/>
        </w:rPr>
      </w:pPr>
    </w:p>
    <w:p w14:paraId="1001BE64" w14:textId="77777777" w:rsidR="00312FB1" w:rsidRDefault="00312FB1" w:rsidP="00EE510C">
      <w:pPr>
        <w:jc w:val="both"/>
        <w:rPr>
          <w:rFonts w:ascii="Arial" w:hAnsi="Arial" w:cs="Arial"/>
          <w:sz w:val="22"/>
          <w:szCs w:val="22"/>
        </w:rPr>
      </w:pPr>
    </w:p>
    <w:p w14:paraId="557D4D6E" w14:textId="77777777" w:rsidR="00312FB1" w:rsidRDefault="00312FB1" w:rsidP="00EE510C">
      <w:pPr>
        <w:jc w:val="both"/>
        <w:rPr>
          <w:rFonts w:ascii="Arial" w:hAnsi="Arial" w:cs="Arial"/>
          <w:sz w:val="22"/>
          <w:szCs w:val="22"/>
        </w:rPr>
      </w:pPr>
    </w:p>
    <w:p w14:paraId="6590CDD7" w14:textId="77777777" w:rsidR="00312FB1" w:rsidRDefault="00312FB1" w:rsidP="00EE510C">
      <w:pPr>
        <w:jc w:val="both"/>
        <w:rPr>
          <w:rFonts w:ascii="Arial" w:hAnsi="Arial" w:cs="Arial"/>
          <w:sz w:val="22"/>
          <w:szCs w:val="22"/>
        </w:rPr>
      </w:pPr>
    </w:p>
    <w:p w14:paraId="28169CCA" w14:textId="77777777" w:rsidR="00A62DCD" w:rsidRDefault="00A62DCD" w:rsidP="00BB7EA3">
      <w:pPr>
        <w:spacing w:after="120"/>
        <w:jc w:val="both"/>
        <w:rPr>
          <w:rFonts w:ascii="Arial" w:hAnsi="Arial" w:cs="Arial"/>
          <w:b/>
          <w:bCs/>
          <w:sz w:val="22"/>
          <w:szCs w:val="22"/>
        </w:rPr>
      </w:pPr>
      <w:r>
        <w:rPr>
          <w:rFonts w:ascii="Arial" w:hAnsi="Arial" w:cs="Arial"/>
          <w:b/>
          <w:bCs/>
          <w:sz w:val="22"/>
          <w:szCs w:val="22"/>
        </w:rPr>
        <w:br w:type="page"/>
      </w:r>
    </w:p>
    <w:p w14:paraId="399B952D" w14:textId="19352D46" w:rsidR="00312FB1" w:rsidRPr="00BB7EA3" w:rsidRDefault="00312FB1" w:rsidP="00BB7EA3">
      <w:pPr>
        <w:spacing w:after="120"/>
        <w:jc w:val="both"/>
        <w:rPr>
          <w:rFonts w:ascii="Arial" w:hAnsi="Arial" w:cs="Arial"/>
          <w:b/>
          <w:bCs/>
          <w:sz w:val="22"/>
          <w:szCs w:val="22"/>
        </w:rPr>
      </w:pPr>
      <w:r w:rsidRPr="00BB7EA3">
        <w:rPr>
          <w:rFonts w:ascii="Arial" w:hAnsi="Arial" w:cs="Arial"/>
          <w:b/>
          <w:bCs/>
          <w:sz w:val="22"/>
          <w:szCs w:val="22"/>
        </w:rPr>
        <w:lastRenderedPageBreak/>
        <w:t>APPENDIX A</w:t>
      </w:r>
    </w:p>
    <w:p w14:paraId="532464F3" w14:textId="77777777" w:rsidR="00312FB1" w:rsidRPr="00BB7EA3" w:rsidRDefault="00312FB1" w:rsidP="00BB7EA3">
      <w:pPr>
        <w:jc w:val="both"/>
        <w:rPr>
          <w:rFonts w:ascii="Arial" w:hAnsi="Arial" w:cs="Arial"/>
          <w:b/>
          <w:bCs/>
          <w:sz w:val="22"/>
          <w:szCs w:val="22"/>
        </w:rPr>
      </w:pPr>
      <w:r w:rsidRPr="00BB7EA3">
        <w:rPr>
          <w:rFonts w:ascii="Arial" w:hAnsi="Arial" w:cs="Arial"/>
          <w:b/>
          <w:bCs/>
          <w:sz w:val="22"/>
          <w:szCs w:val="22"/>
        </w:rPr>
        <w:t>GEOGRAPHICAL CONSTITUENCIES 2025</w:t>
      </w:r>
    </w:p>
    <w:p w14:paraId="3641B304" w14:textId="77777777" w:rsidR="00312FB1" w:rsidRPr="00BB7EA3" w:rsidRDefault="00312FB1" w:rsidP="00BB7EA3">
      <w:pPr>
        <w:jc w:val="both"/>
        <w:rPr>
          <w:rFonts w:ascii="Arial" w:hAnsi="Arial" w:cs="Arial"/>
          <w:sz w:val="22"/>
          <w:szCs w:val="22"/>
        </w:rPr>
      </w:pPr>
    </w:p>
    <w:p w14:paraId="117D7A25" w14:textId="77777777" w:rsidR="00312FB1" w:rsidRDefault="00312FB1" w:rsidP="00312FB1">
      <w:pPr>
        <w:jc w:val="both"/>
        <w:rPr>
          <w:rFonts w:ascii="Arial" w:hAnsi="Arial" w:cs="Arial"/>
          <w:sz w:val="22"/>
          <w:szCs w:val="22"/>
        </w:rPr>
      </w:pPr>
      <w:r w:rsidRPr="00BB7EA3">
        <w:rPr>
          <w:rFonts w:ascii="Arial" w:hAnsi="Arial" w:cs="Arial"/>
          <w:sz w:val="22"/>
          <w:szCs w:val="22"/>
        </w:rPr>
        <w:t>For the purposes of ensuring balanced representation across Birmingham, the Committee shall require that, where possible, at least one elected member is drawn from each of the following four geographic groups of wards:</w:t>
      </w:r>
    </w:p>
    <w:p w14:paraId="567B573E" w14:textId="77777777" w:rsidR="00312FB1" w:rsidRPr="00BB7EA3" w:rsidRDefault="00312FB1" w:rsidP="00BB7EA3">
      <w:pPr>
        <w:jc w:val="both"/>
        <w:rPr>
          <w:rFonts w:ascii="Arial" w:hAnsi="Arial" w:cs="Arial"/>
          <w:sz w:val="22"/>
          <w:szCs w:val="22"/>
        </w:rPr>
      </w:pPr>
    </w:p>
    <w:p w14:paraId="15C3A12E" w14:textId="77777777" w:rsidR="00312FB1" w:rsidRPr="00BB7EA3" w:rsidRDefault="00312FB1" w:rsidP="00BB7EA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12FB1" w14:paraId="5FCD5A7A" w14:textId="77777777" w:rsidTr="00BB7EA3">
        <w:tc>
          <w:tcPr>
            <w:tcW w:w="4508" w:type="dxa"/>
          </w:tcPr>
          <w:p w14:paraId="1941BF58" w14:textId="77777777" w:rsidR="00312FB1" w:rsidRPr="004125C4" w:rsidRDefault="00312FB1" w:rsidP="00312FB1">
            <w:pPr>
              <w:rPr>
                <w:rFonts w:ascii="Arial" w:hAnsi="Arial" w:cs="Arial"/>
                <w:b/>
                <w:bCs/>
                <w:sz w:val="22"/>
                <w:szCs w:val="22"/>
              </w:rPr>
            </w:pPr>
            <w:r w:rsidRPr="004125C4">
              <w:rPr>
                <w:rFonts w:ascii="Segoe UI Emoji" w:hAnsi="Segoe UI Emoji" w:cs="Segoe UI Emoji"/>
                <w:b/>
                <w:bCs/>
                <w:sz w:val="22"/>
                <w:szCs w:val="22"/>
              </w:rPr>
              <w:t>🧭</w:t>
            </w:r>
            <w:r w:rsidRPr="004125C4">
              <w:rPr>
                <w:rFonts w:ascii="Arial" w:hAnsi="Arial" w:cs="Arial"/>
                <w:b/>
                <w:bCs/>
                <w:sz w:val="22"/>
                <w:szCs w:val="22"/>
              </w:rPr>
              <w:t xml:space="preserve"> North</w:t>
            </w:r>
          </w:p>
          <w:p w14:paraId="0A564686"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Erdington</w:t>
            </w:r>
          </w:p>
          <w:p w14:paraId="2ADC34F5"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Gravelly Hill</w:t>
            </w:r>
          </w:p>
          <w:p w14:paraId="5CE87045"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Kingstanding</w:t>
            </w:r>
          </w:p>
          <w:p w14:paraId="5C27FC07"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Oscott</w:t>
            </w:r>
          </w:p>
          <w:p w14:paraId="04FC8724"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Stockland Green</w:t>
            </w:r>
          </w:p>
          <w:p w14:paraId="66D92773"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Pype Hayes</w:t>
            </w:r>
          </w:p>
          <w:p w14:paraId="33CB4989"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Perry Barr</w:t>
            </w:r>
          </w:p>
          <w:p w14:paraId="18D0CFAF"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Perry Common</w:t>
            </w:r>
          </w:p>
          <w:p w14:paraId="1DBC27EB"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Castle Vale</w:t>
            </w:r>
          </w:p>
          <w:p w14:paraId="565436D0"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Sutton Four Oaks</w:t>
            </w:r>
          </w:p>
          <w:p w14:paraId="77C7BE99"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Sutton Mere Green</w:t>
            </w:r>
          </w:p>
          <w:p w14:paraId="44E7E925"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Sutton Reddicap</w:t>
            </w:r>
          </w:p>
          <w:p w14:paraId="0FE80A22"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Sutton Roughley</w:t>
            </w:r>
          </w:p>
          <w:p w14:paraId="53D97E16"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Sutton Vesey</w:t>
            </w:r>
          </w:p>
          <w:p w14:paraId="59C6F39F" w14:textId="77777777" w:rsidR="00312FB1" w:rsidRPr="004125C4" w:rsidRDefault="00312FB1" w:rsidP="00125522">
            <w:pPr>
              <w:numPr>
                <w:ilvl w:val="0"/>
                <w:numId w:val="17"/>
              </w:numPr>
              <w:rPr>
                <w:rFonts w:ascii="Arial" w:hAnsi="Arial" w:cs="Arial"/>
                <w:sz w:val="22"/>
                <w:szCs w:val="22"/>
              </w:rPr>
            </w:pPr>
            <w:r w:rsidRPr="004125C4">
              <w:rPr>
                <w:rFonts w:ascii="Arial" w:hAnsi="Arial" w:cs="Arial"/>
                <w:sz w:val="22"/>
                <w:szCs w:val="22"/>
              </w:rPr>
              <w:t>Sutton Walmley &amp; Minworth</w:t>
            </w:r>
          </w:p>
          <w:p w14:paraId="0F5F1017" w14:textId="77777777" w:rsidR="00312FB1" w:rsidRPr="004125C4" w:rsidRDefault="00312FB1" w:rsidP="00312FB1">
            <w:pPr>
              <w:rPr>
                <w:rFonts w:ascii="Arial" w:hAnsi="Arial" w:cs="Arial"/>
                <w:sz w:val="22"/>
                <w:szCs w:val="22"/>
              </w:rPr>
            </w:pPr>
          </w:p>
          <w:p w14:paraId="720E4D14" w14:textId="77777777" w:rsidR="00312FB1" w:rsidRPr="004125C4" w:rsidRDefault="00312FB1" w:rsidP="00312FB1">
            <w:pPr>
              <w:rPr>
                <w:rFonts w:ascii="Arial" w:hAnsi="Arial" w:cs="Arial"/>
                <w:sz w:val="22"/>
                <w:szCs w:val="22"/>
              </w:rPr>
            </w:pPr>
          </w:p>
        </w:tc>
        <w:tc>
          <w:tcPr>
            <w:tcW w:w="4508" w:type="dxa"/>
          </w:tcPr>
          <w:p w14:paraId="1AF3EA38" w14:textId="77777777" w:rsidR="00312FB1" w:rsidRPr="004125C4" w:rsidRDefault="00312FB1" w:rsidP="00312FB1">
            <w:pPr>
              <w:rPr>
                <w:rFonts w:ascii="Arial" w:hAnsi="Arial" w:cs="Arial"/>
                <w:b/>
                <w:bCs/>
                <w:sz w:val="22"/>
                <w:szCs w:val="22"/>
              </w:rPr>
            </w:pPr>
            <w:r w:rsidRPr="004125C4">
              <w:rPr>
                <w:rFonts w:ascii="Segoe UI Emoji" w:hAnsi="Segoe UI Emoji" w:cs="Segoe UI Emoji"/>
                <w:b/>
                <w:bCs/>
                <w:sz w:val="22"/>
                <w:szCs w:val="22"/>
              </w:rPr>
              <w:t>🌇</w:t>
            </w:r>
            <w:r w:rsidRPr="004125C4">
              <w:rPr>
                <w:rFonts w:ascii="Arial" w:hAnsi="Arial" w:cs="Arial"/>
                <w:b/>
                <w:bCs/>
                <w:sz w:val="22"/>
                <w:szCs w:val="22"/>
              </w:rPr>
              <w:t xml:space="preserve"> South</w:t>
            </w:r>
          </w:p>
          <w:p w14:paraId="1A6D1673"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Bartley Green</w:t>
            </w:r>
          </w:p>
          <w:p w14:paraId="660304C7"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Billesley</w:t>
            </w:r>
          </w:p>
          <w:p w14:paraId="1CDB3FAE"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Bournbrook &amp; Selly Park</w:t>
            </w:r>
          </w:p>
          <w:p w14:paraId="2226B394"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Bournville &amp; Cotteridge</w:t>
            </w:r>
          </w:p>
          <w:p w14:paraId="41C4058A"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Brandwood &amp; Kings Heath</w:t>
            </w:r>
          </w:p>
          <w:p w14:paraId="181551A2"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Druids Heath &amp; Monyhull</w:t>
            </w:r>
          </w:p>
          <w:p w14:paraId="04E966CF"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Frankley Great Park</w:t>
            </w:r>
          </w:p>
          <w:p w14:paraId="0919B419"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Highters Heath</w:t>
            </w:r>
          </w:p>
          <w:p w14:paraId="3A1ECC98"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Kings Norton North</w:t>
            </w:r>
          </w:p>
          <w:p w14:paraId="4A9BAED2"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Kings Norton South</w:t>
            </w:r>
          </w:p>
          <w:p w14:paraId="518E92B1"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Longbridge &amp; West Heath</w:t>
            </w:r>
          </w:p>
          <w:p w14:paraId="659E796C"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Moseley</w:t>
            </w:r>
          </w:p>
          <w:p w14:paraId="0BA51E5F"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Northfield</w:t>
            </w:r>
          </w:p>
          <w:p w14:paraId="588AD8D5"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Selly Oak</w:t>
            </w:r>
          </w:p>
          <w:p w14:paraId="61AD57AA" w14:textId="77777777" w:rsidR="00312FB1" w:rsidRPr="004125C4" w:rsidRDefault="00312FB1" w:rsidP="00125522">
            <w:pPr>
              <w:numPr>
                <w:ilvl w:val="0"/>
                <w:numId w:val="19"/>
              </w:numPr>
              <w:rPr>
                <w:rFonts w:ascii="Arial" w:hAnsi="Arial" w:cs="Arial"/>
                <w:sz w:val="22"/>
                <w:szCs w:val="22"/>
              </w:rPr>
            </w:pPr>
            <w:r w:rsidRPr="004125C4">
              <w:rPr>
                <w:rFonts w:ascii="Arial" w:hAnsi="Arial" w:cs="Arial"/>
                <w:sz w:val="22"/>
                <w:szCs w:val="22"/>
              </w:rPr>
              <w:t>Stirchley</w:t>
            </w:r>
          </w:p>
          <w:p w14:paraId="29AFFEC3" w14:textId="77777777" w:rsidR="00312FB1" w:rsidRPr="004125C4" w:rsidRDefault="00312FB1" w:rsidP="00312FB1">
            <w:pPr>
              <w:rPr>
                <w:rFonts w:ascii="Arial" w:hAnsi="Arial" w:cs="Arial"/>
                <w:sz w:val="22"/>
                <w:szCs w:val="22"/>
              </w:rPr>
            </w:pPr>
          </w:p>
        </w:tc>
      </w:tr>
      <w:tr w:rsidR="00312FB1" w14:paraId="31096BDE" w14:textId="77777777" w:rsidTr="00BB7EA3">
        <w:tc>
          <w:tcPr>
            <w:tcW w:w="4508" w:type="dxa"/>
          </w:tcPr>
          <w:p w14:paraId="7228E1B4" w14:textId="77777777" w:rsidR="00312FB1" w:rsidRPr="004125C4" w:rsidRDefault="00312FB1" w:rsidP="00312FB1">
            <w:pPr>
              <w:rPr>
                <w:rFonts w:ascii="Arial" w:hAnsi="Arial" w:cs="Arial"/>
                <w:b/>
                <w:bCs/>
                <w:sz w:val="22"/>
                <w:szCs w:val="22"/>
              </w:rPr>
            </w:pPr>
            <w:r w:rsidRPr="004125C4">
              <w:rPr>
                <w:rFonts w:ascii="Segoe UI Emoji" w:hAnsi="Segoe UI Emoji" w:cs="Segoe UI Emoji"/>
                <w:b/>
                <w:bCs/>
                <w:sz w:val="22"/>
                <w:szCs w:val="22"/>
              </w:rPr>
              <w:t>🌅</w:t>
            </w:r>
            <w:r w:rsidRPr="004125C4">
              <w:rPr>
                <w:rFonts w:ascii="Arial" w:hAnsi="Arial" w:cs="Arial"/>
                <w:b/>
                <w:bCs/>
                <w:sz w:val="22"/>
                <w:szCs w:val="22"/>
              </w:rPr>
              <w:t xml:space="preserve"> East</w:t>
            </w:r>
          </w:p>
          <w:p w14:paraId="25679E51"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Acocks Green</w:t>
            </w:r>
          </w:p>
          <w:p w14:paraId="133160DF"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Alum Rock</w:t>
            </w:r>
          </w:p>
          <w:p w14:paraId="685DFD83"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Bordesley Green</w:t>
            </w:r>
          </w:p>
          <w:p w14:paraId="78D374C3"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Glebe Farm &amp; Tile Cross</w:t>
            </w:r>
          </w:p>
          <w:p w14:paraId="63334570"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Garretts Green</w:t>
            </w:r>
          </w:p>
          <w:p w14:paraId="40FBC968"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Heartlands</w:t>
            </w:r>
          </w:p>
          <w:p w14:paraId="166A6DF4"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Shard End</w:t>
            </w:r>
          </w:p>
          <w:p w14:paraId="0C08F4F2"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Sheldon</w:t>
            </w:r>
          </w:p>
          <w:p w14:paraId="4EA9B072"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South Yardley</w:t>
            </w:r>
          </w:p>
          <w:p w14:paraId="5EE2D8A8"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Stechford &amp; Yardley North</w:t>
            </w:r>
          </w:p>
          <w:p w14:paraId="3F9E9DAB"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Small Heath</w:t>
            </w:r>
          </w:p>
          <w:p w14:paraId="43136D88"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Sparkbrook &amp; Balsall Heath East</w:t>
            </w:r>
          </w:p>
          <w:p w14:paraId="5B5DCE06"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Sparkhill</w:t>
            </w:r>
          </w:p>
          <w:p w14:paraId="38B5B14B"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Washwood Heath</w:t>
            </w:r>
          </w:p>
          <w:p w14:paraId="2D5F606A" w14:textId="77777777" w:rsidR="00312FB1" w:rsidRPr="004125C4" w:rsidRDefault="00312FB1" w:rsidP="00125522">
            <w:pPr>
              <w:numPr>
                <w:ilvl w:val="0"/>
                <w:numId w:val="18"/>
              </w:numPr>
              <w:rPr>
                <w:rFonts w:ascii="Arial" w:hAnsi="Arial" w:cs="Arial"/>
                <w:sz w:val="22"/>
                <w:szCs w:val="22"/>
              </w:rPr>
            </w:pPr>
            <w:r w:rsidRPr="004125C4">
              <w:rPr>
                <w:rFonts w:ascii="Arial" w:hAnsi="Arial" w:cs="Arial"/>
                <w:sz w:val="22"/>
                <w:szCs w:val="22"/>
              </w:rPr>
              <w:t>Bromford &amp; Hodge Hill</w:t>
            </w:r>
          </w:p>
          <w:p w14:paraId="6414D9C7" w14:textId="77777777" w:rsidR="00312FB1" w:rsidRPr="004125C4" w:rsidRDefault="00312FB1" w:rsidP="00312FB1">
            <w:pPr>
              <w:rPr>
                <w:rFonts w:ascii="Arial" w:hAnsi="Arial" w:cs="Arial"/>
                <w:sz w:val="22"/>
                <w:szCs w:val="22"/>
              </w:rPr>
            </w:pPr>
          </w:p>
        </w:tc>
        <w:tc>
          <w:tcPr>
            <w:tcW w:w="4508" w:type="dxa"/>
          </w:tcPr>
          <w:p w14:paraId="414E4DE3" w14:textId="77777777" w:rsidR="00312FB1" w:rsidRPr="004125C4" w:rsidRDefault="00312FB1" w:rsidP="00312FB1">
            <w:pPr>
              <w:rPr>
                <w:rFonts w:ascii="Arial" w:hAnsi="Arial" w:cs="Arial"/>
                <w:b/>
                <w:bCs/>
                <w:sz w:val="22"/>
                <w:szCs w:val="22"/>
              </w:rPr>
            </w:pPr>
            <w:r w:rsidRPr="004125C4">
              <w:rPr>
                <w:rFonts w:ascii="Segoe UI Emoji" w:hAnsi="Segoe UI Emoji" w:cs="Segoe UI Emoji"/>
                <w:b/>
                <w:bCs/>
                <w:sz w:val="22"/>
                <w:szCs w:val="22"/>
              </w:rPr>
              <w:t>🌆</w:t>
            </w:r>
            <w:r w:rsidRPr="004125C4">
              <w:rPr>
                <w:rFonts w:ascii="Arial" w:hAnsi="Arial" w:cs="Arial"/>
                <w:b/>
                <w:bCs/>
                <w:sz w:val="22"/>
                <w:szCs w:val="22"/>
              </w:rPr>
              <w:t xml:space="preserve"> West / Central</w:t>
            </w:r>
          </w:p>
          <w:p w14:paraId="740ED833"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Aston</w:t>
            </w:r>
          </w:p>
          <w:p w14:paraId="78891B74"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Edgbaston</w:t>
            </w:r>
          </w:p>
          <w:p w14:paraId="3EEF25F4"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North Edgbaston</w:t>
            </w:r>
          </w:p>
          <w:p w14:paraId="778FE25F"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Harborne</w:t>
            </w:r>
          </w:p>
          <w:p w14:paraId="65EC4375"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Ladywood</w:t>
            </w:r>
          </w:p>
          <w:p w14:paraId="33E4BD8A"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Handsworth</w:t>
            </w:r>
          </w:p>
          <w:p w14:paraId="69482F65"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Handsworth Wood</w:t>
            </w:r>
          </w:p>
          <w:p w14:paraId="114F34D9"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Lozells</w:t>
            </w:r>
          </w:p>
          <w:p w14:paraId="26AB25AD"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Nechells</w:t>
            </w:r>
          </w:p>
          <w:p w14:paraId="0ED12435"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Newtown</w:t>
            </w:r>
          </w:p>
          <w:p w14:paraId="0866CE3D"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Birchfield</w:t>
            </w:r>
          </w:p>
          <w:p w14:paraId="6B02AA7D"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Holyhead</w:t>
            </w:r>
          </w:p>
          <w:p w14:paraId="60535D51"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Soho &amp; Jewellery Quarter</w:t>
            </w:r>
          </w:p>
          <w:p w14:paraId="792FD971" w14:textId="77777777" w:rsidR="00312FB1" w:rsidRPr="004125C4" w:rsidRDefault="00312FB1" w:rsidP="00125522">
            <w:pPr>
              <w:numPr>
                <w:ilvl w:val="0"/>
                <w:numId w:val="20"/>
              </w:numPr>
              <w:rPr>
                <w:rFonts w:ascii="Arial" w:hAnsi="Arial" w:cs="Arial"/>
                <w:sz w:val="22"/>
                <w:szCs w:val="22"/>
              </w:rPr>
            </w:pPr>
            <w:r w:rsidRPr="004125C4">
              <w:rPr>
                <w:rFonts w:ascii="Arial" w:hAnsi="Arial" w:cs="Arial"/>
                <w:sz w:val="22"/>
                <w:szCs w:val="22"/>
              </w:rPr>
              <w:t>Quinton</w:t>
            </w:r>
          </w:p>
          <w:p w14:paraId="3BB5CF45" w14:textId="77777777" w:rsidR="00312FB1" w:rsidRPr="00E171B2" w:rsidRDefault="00312FB1" w:rsidP="00312FB1">
            <w:pPr>
              <w:jc w:val="both"/>
              <w:rPr>
                <w:rFonts w:ascii="Arial" w:hAnsi="Arial" w:cs="Arial"/>
                <w:sz w:val="22"/>
                <w:szCs w:val="22"/>
              </w:rPr>
            </w:pPr>
          </w:p>
          <w:p w14:paraId="0EF390DF" w14:textId="77777777" w:rsidR="00312FB1" w:rsidRPr="004125C4" w:rsidRDefault="00312FB1" w:rsidP="00312FB1">
            <w:pPr>
              <w:rPr>
                <w:rFonts w:ascii="Arial" w:hAnsi="Arial" w:cs="Arial"/>
                <w:sz w:val="22"/>
                <w:szCs w:val="22"/>
              </w:rPr>
            </w:pPr>
          </w:p>
        </w:tc>
      </w:tr>
    </w:tbl>
    <w:p w14:paraId="60AC9FA3" w14:textId="77777777" w:rsidR="00BE4C9B" w:rsidRPr="00AF2B41" w:rsidRDefault="00BE4C9B" w:rsidP="00BB7EA3">
      <w:pPr>
        <w:rPr>
          <w:rFonts w:ascii="Arial" w:hAnsi="Arial" w:cs="Arial"/>
          <w:sz w:val="22"/>
          <w:szCs w:val="22"/>
        </w:rPr>
      </w:pPr>
    </w:p>
    <w:sectPr w:rsidR="00BE4C9B" w:rsidRPr="00AF2B41" w:rsidSect="00BB7EA3">
      <w:footerReference w:type="even" r:id="rId11"/>
      <w:footerReference w:type="default" r:id="rId12"/>
      <w:pgSz w:w="11906" w:h="16838"/>
      <w:pgMar w:top="1440" w:right="1440" w:bottom="1440" w:left="1440" w:header="708" w:footer="2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ABBA32" w16cex:dateUtc="2026-01-13T16:12:00Z"/>
  <w16cex:commentExtensible w16cex:durableId="4459809A" w16cex:dateUtc="2026-01-13T16:36:00Z"/>
  <w16cex:commentExtensible w16cex:durableId="4CF88854" w16cex:dateUtc="2026-01-13T16:11:00Z"/>
  <w16cex:commentExtensible w16cex:durableId="40D803BA" w16cex:dateUtc="2026-01-13T16:36:00Z"/>
  <w16cex:commentExtensible w16cex:durableId="116AD19F" w16cex:dateUtc="2026-01-13T16:14:00Z"/>
  <w16cex:commentExtensible w16cex:durableId="74C4BECF" w16cex:dateUtc="2026-01-13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A8D7F8" w16cid:durableId="67ABBA32"/>
  <w16cid:commentId w16cid:paraId="1C344AFF" w16cid:durableId="4459809A"/>
  <w16cid:commentId w16cid:paraId="6B326498" w16cid:durableId="4CF88854"/>
  <w16cid:commentId w16cid:paraId="7072BB4A" w16cid:durableId="40D803BA"/>
  <w16cid:commentId w16cid:paraId="5C0F50D9" w16cid:durableId="116AD19F"/>
  <w16cid:commentId w16cid:paraId="1F73B987" w16cid:durableId="74C4BEC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8DD00" w14:textId="77777777" w:rsidR="005364EC" w:rsidRDefault="005364EC" w:rsidP="0089009E">
      <w:pPr>
        <w:pStyle w:val="BodyTextIndent"/>
      </w:pPr>
      <w:r>
        <w:separator/>
      </w:r>
    </w:p>
  </w:endnote>
  <w:endnote w:type="continuationSeparator" w:id="0">
    <w:p w14:paraId="7334FF23" w14:textId="77777777" w:rsidR="005364EC" w:rsidRDefault="005364EC" w:rsidP="0089009E">
      <w:pPr>
        <w:pStyle w:val="BodyTextInden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69EE8" w14:textId="44562B57" w:rsidR="00C54738" w:rsidRDefault="00C54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4DB107B" w14:textId="77777777" w:rsidR="00C54738" w:rsidRDefault="00C5473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230"/>
    </w:tblGrid>
    <w:tr w:rsidR="00C54738" w14:paraId="2F55012D" w14:textId="77777777" w:rsidTr="00BB7EA3">
      <w:tc>
        <w:tcPr>
          <w:tcW w:w="2263" w:type="dxa"/>
        </w:tcPr>
        <w:p w14:paraId="13DCA486" w14:textId="3D5F2949" w:rsidR="00C54738" w:rsidRDefault="00C54738" w:rsidP="00BB7EA3">
          <w:pPr>
            <w:ind w:right="260"/>
            <w:rPr>
              <w:rFonts w:ascii="Calibri" w:hAnsi="Calibri" w:cs="Calibri"/>
              <w:color w:val="0F243E"/>
            </w:rPr>
          </w:pPr>
          <w:r w:rsidRPr="00FA5413">
            <w:rPr>
              <w:rFonts w:ascii="Calibri" w:hAnsi="Calibri" w:cs="Calibri"/>
              <w:color w:val="0F243E"/>
            </w:rPr>
            <w:t xml:space="preserve">Page </w:t>
          </w:r>
          <w:r w:rsidRPr="00FA5413">
            <w:rPr>
              <w:rFonts w:ascii="Calibri" w:hAnsi="Calibri" w:cs="Calibri"/>
              <w:b/>
              <w:bCs/>
              <w:color w:val="0F243E"/>
            </w:rPr>
            <w:fldChar w:fldCharType="begin"/>
          </w:r>
          <w:r w:rsidRPr="00FA5413">
            <w:rPr>
              <w:rFonts w:ascii="Calibri" w:hAnsi="Calibri" w:cs="Calibri"/>
              <w:b/>
              <w:bCs/>
              <w:color w:val="0F243E"/>
            </w:rPr>
            <w:instrText xml:space="preserve"> PAGE  \* Arabic  \* MERGEFORMAT </w:instrText>
          </w:r>
          <w:r w:rsidRPr="00FA5413">
            <w:rPr>
              <w:rFonts w:ascii="Calibri" w:hAnsi="Calibri" w:cs="Calibri"/>
              <w:b/>
              <w:bCs/>
              <w:color w:val="0F243E"/>
            </w:rPr>
            <w:fldChar w:fldCharType="separate"/>
          </w:r>
          <w:r w:rsidR="00715724">
            <w:rPr>
              <w:rFonts w:ascii="Calibri" w:hAnsi="Calibri" w:cs="Calibri"/>
              <w:b/>
              <w:bCs/>
              <w:noProof/>
              <w:color w:val="0F243E"/>
            </w:rPr>
            <w:t>1</w:t>
          </w:r>
          <w:r w:rsidRPr="00FA5413">
            <w:rPr>
              <w:rFonts w:ascii="Calibri" w:hAnsi="Calibri" w:cs="Calibri"/>
              <w:b/>
              <w:bCs/>
              <w:color w:val="0F243E"/>
            </w:rPr>
            <w:fldChar w:fldCharType="end"/>
          </w:r>
          <w:r w:rsidRPr="00FA5413">
            <w:rPr>
              <w:rFonts w:ascii="Calibri" w:hAnsi="Calibri" w:cs="Calibri"/>
              <w:color w:val="0F243E"/>
            </w:rPr>
            <w:t xml:space="preserve"> of </w:t>
          </w:r>
          <w:r w:rsidRPr="00FA5413">
            <w:rPr>
              <w:rFonts w:ascii="Calibri" w:hAnsi="Calibri" w:cs="Calibri"/>
              <w:b/>
              <w:bCs/>
              <w:color w:val="0F243E"/>
            </w:rPr>
            <w:fldChar w:fldCharType="begin"/>
          </w:r>
          <w:r w:rsidRPr="00FA5413">
            <w:rPr>
              <w:rFonts w:ascii="Calibri" w:hAnsi="Calibri" w:cs="Calibri"/>
              <w:b/>
              <w:bCs/>
              <w:color w:val="0F243E"/>
            </w:rPr>
            <w:instrText xml:space="preserve"> NUMPAGES  \* Arabic  \* MERGEFORMAT </w:instrText>
          </w:r>
          <w:r w:rsidRPr="00FA5413">
            <w:rPr>
              <w:rFonts w:ascii="Calibri" w:hAnsi="Calibri" w:cs="Calibri"/>
              <w:b/>
              <w:bCs/>
              <w:color w:val="0F243E"/>
            </w:rPr>
            <w:fldChar w:fldCharType="separate"/>
          </w:r>
          <w:r w:rsidR="00715724">
            <w:rPr>
              <w:rFonts w:ascii="Calibri" w:hAnsi="Calibri" w:cs="Calibri"/>
              <w:b/>
              <w:bCs/>
              <w:noProof/>
              <w:color w:val="0F243E"/>
            </w:rPr>
            <w:t>16</w:t>
          </w:r>
          <w:r w:rsidRPr="00FA5413">
            <w:rPr>
              <w:rFonts w:ascii="Calibri" w:hAnsi="Calibri" w:cs="Calibri"/>
              <w:b/>
              <w:bCs/>
              <w:color w:val="0F243E"/>
            </w:rPr>
            <w:fldChar w:fldCharType="end"/>
          </w:r>
        </w:p>
      </w:tc>
      <w:tc>
        <w:tcPr>
          <w:tcW w:w="7230" w:type="dxa"/>
        </w:tcPr>
        <w:p w14:paraId="3249754A" w14:textId="0735D8C9" w:rsidR="00C54738" w:rsidRPr="009C587A" w:rsidRDefault="00C54738" w:rsidP="00BB7EA3">
          <w:pPr>
            <w:tabs>
              <w:tab w:val="left" w:pos="6703"/>
            </w:tabs>
            <w:ind w:right="260"/>
            <w:jc w:val="right"/>
            <w:rPr>
              <w:rFonts w:ascii="Calibri" w:hAnsi="Calibri" w:cs="Calibri"/>
              <w:color w:val="0F243E"/>
            </w:rPr>
          </w:pPr>
          <w:r>
            <w:rPr>
              <w:rFonts w:ascii="Calibri" w:hAnsi="Calibri" w:cs="Calibri"/>
              <w:noProof/>
              <w:lang w:eastAsia="en-GB"/>
            </w:rPr>
            <mc:AlternateContent>
              <mc:Choice Requires="wps">
                <w:drawing>
                  <wp:anchor distT="0" distB="0" distL="114300" distR="114300" simplePos="0" relativeHeight="251659776" behindDoc="0" locked="0" layoutInCell="1" allowOverlap="1" wp14:anchorId="7E86660B" wp14:editId="0505C12A">
                    <wp:simplePos x="0" y="0"/>
                    <wp:positionH relativeFrom="page">
                      <wp:posOffset>8222615</wp:posOffset>
                    </wp:positionH>
                    <wp:positionV relativeFrom="page">
                      <wp:posOffset>9943465</wp:posOffset>
                    </wp:positionV>
                    <wp:extent cx="374650" cy="281305"/>
                    <wp:effectExtent l="2540" t="0" r="635" b="0"/>
                    <wp:wrapNone/>
                    <wp:docPr id="165239238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2813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B9F2CE" w14:textId="7C14FF74" w:rsidR="00C54738" w:rsidRPr="009C587A" w:rsidRDefault="00C54738" w:rsidP="00FA5413">
                                <w:pPr>
                                  <w:jc w:val="center"/>
                                  <w:rPr>
                                    <w:color w:val="0F243E"/>
                                    <w:sz w:val="26"/>
                                    <w:szCs w:val="26"/>
                                  </w:rPr>
                                </w:pPr>
                                <w:r w:rsidRPr="009C587A">
                                  <w:rPr>
                                    <w:color w:val="0F243E"/>
                                    <w:sz w:val="26"/>
                                    <w:szCs w:val="26"/>
                                  </w:rPr>
                                  <w:fldChar w:fldCharType="begin"/>
                                </w:r>
                                <w:r w:rsidRPr="009C587A">
                                  <w:rPr>
                                    <w:color w:val="0F243E"/>
                                    <w:sz w:val="26"/>
                                    <w:szCs w:val="26"/>
                                  </w:rPr>
                                  <w:instrText xml:space="preserve"> PAGE  \* Arabic  \* MERGEFORMAT </w:instrText>
                                </w:r>
                                <w:r w:rsidRPr="009C587A">
                                  <w:rPr>
                                    <w:color w:val="0F243E"/>
                                    <w:sz w:val="26"/>
                                    <w:szCs w:val="26"/>
                                  </w:rPr>
                                  <w:fldChar w:fldCharType="separate"/>
                                </w:r>
                                <w:r w:rsidR="00715724">
                                  <w:rPr>
                                    <w:noProof/>
                                    <w:color w:val="0F243E"/>
                                    <w:sz w:val="26"/>
                                    <w:szCs w:val="26"/>
                                  </w:rPr>
                                  <w:t>1</w:t>
                                </w:r>
                                <w:r w:rsidRPr="009C587A">
                                  <w:rPr>
                                    <w:color w:val="0F243E"/>
                                    <w:sz w:val="26"/>
                                    <w:szCs w:val="26"/>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w14:anchorId="7E86660B" id="_x0000_t202" coordsize="21600,21600" o:spt="202" path="m,l,21600r21600,l21600,xe">
                    <v:stroke joinstyle="miter"/>
                    <v:path gradientshapeok="t" o:connecttype="rect"/>
                  </v:shapetype>
                  <v:shape id="Text Box 49" o:spid="_x0000_s1026" type="#_x0000_t202" style="position:absolute;left:0;text-align:left;margin-left:647.45pt;margin-top:782.95pt;width:29.5pt;height:22.15pt;z-index:251659776;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" stroked="f" strokeweight=".5pt">
                    <v:textbox style="mso-fit-shape-to-text:t" inset="0,,0">
                      <w:txbxContent>
                        <w:p w14:paraId="3BB9F2CE" w14:textId="7C14FF74" w:rsidR="00C54738" w:rsidRPr="009C587A" w:rsidRDefault="00C54738" w:rsidP="00FA5413">
                          <w:pPr>
                            <w:jc w:val="center"/>
                            <w:rPr>
                              <w:color w:val="0F243E"/>
                              <w:sz w:val="26"/>
                              <w:szCs w:val="26"/>
                            </w:rPr>
                          </w:pPr>
                          <w:r w:rsidRPr="009C587A">
                            <w:rPr>
                              <w:color w:val="0F243E"/>
                              <w:sz w:val="26"/>
                              <w:szCs w:val="26"/>
                            </w:rPr>
                            <w:fldChar w:fldCharType="begin"/>
                          </w:r>
                          <w:r w:rsidRPr="009C587A">
                            <w:rPr>
                              <w:color w:val="0F243E"/>
                              <w:sz w:val="26"/>
                              <w:szCs w:val="26"/>
                            </w:rPr>
                            <w:instrText xml:space="preserve"> PAGE  \* Arabic  \* MERGEFORMAT </w:instrText>
                          </w:r>
                          <w:r w:rsidRPr="009C587A">
                            <w:rPr>
                              <w:color w:val="0F243E"/>
                              <w:sz w:val="26"/>
                              <w:szCs w:val="26"/>
                            </w:rPr>
                            <w:fldChar w:fldCharType="separate"/>
                          </w:r>
                          <w:r w:rsidR="00715724">
                            <w:rPr>
                              <w:noProof/>
                              <w:color w:val="0F243E"/>
                              <w:sz w:val="26"/>
                              <w:szCs w:val="26"/>
                            </w:rPr>
                            <w:t>1</w:t>
                          </w:r>
                          <w:r w:rsidRPr="009C587A">
                            <w:rPr>
                              <w:color w:val="0F243E"/>
                              <w:sz w:val="26"/>
                              <w:szCs w:val="26"/>
                            </w:rPr>
                            <w:fldChar w:fldCharType="end"/>
                          </w:r>
                        </w:p>
                      </w:txbxContent>
                    </v:textbox>
                    <w10:wrap anchorx="page" anchory="page"/>
                  </v:shape>
                </w:pict>
              </mc:Fallback>
            </mc:AlternateContent>
          </w:r>
          <w:r>
            <w:rPr>
              <w:rFonts w:ascii="Calibri" w:hAnsi="Calibri" w:cs="Calibri"/>
              <w:color w:val="0F243E"/>
            </w:rPr>
            <w:t xml:space="preserve">Birmingham </w:t>
          </w:r>
          <w:r w:rsidRPr="009C587A">
            <w:rPr>
              <w:rFonts w:ascii="Calibri" w:hAnsi="Calibri" w:cs="Calibri"/>
              <w:color w:val="0F243E"/>
            </w:rPr>
            <w:t xml:space="preserve">LMC </w:t>
          </w:r>
          <w:r>
            <w:rPr>
              <w:rFonts w:ascii="Calibri" w:hAnsi="Calibri" w:cs="Calibri"/>
              <w:color w:val="0F243E"/>
            </w:rPr>
            <w:t>Committee</w:t>
          </w:r>
          <w:r w:rsidRPr="009C587A">
            <w:rPr>
              <w:rFonts w:ascii="Calibri" w:hAnsi="Calibri" w:cs="Calibri"/>
              <w:color w:val="0F243E"/>
            </w:rPr>
            <w:t xml:space="preserve"> </w:t>
          </w:r>
          <w:r>
            <w:rPr>
              <w:rFonts w:ascii="Calibri" w:hAnsi="Calibri" w:cs="Calibri"/>
              <w:color w:val="0F243E"/>
            </w:rPr>
            <w:t>C</w:t>
          </w:r>
          <w:r w:rsidRPr="009C587A">
            <w:rPr>
              <w:rFonts w:ascii="Calibri" w:hAnsi="Calibri" w:cs="Calibri"/>
              <w:color w:val="0F243E"/>
            </w:rPr>
            <w:t>onstitution</w:t>
          </w:r>
          <w:r>
            <w:rPr>
              <w:rFonts w:ascii="Calibri" w:hAnsi="Calibri" w:cs="Calibri"/>
              <w:color w:val="0F243E"/>
            </w:rPr>
            <w:t xml:space="preserve"> January 2026</w:t>
          </w:r>
        </w:p>
        <w:p w14:paraId="472556F9" w14:textId="77777777" w:rsidR="00C54738" w:rsidRDefault="00C54738" w:rsidP="00BB7EA3">
          <w:pPr>
            <w:pStyle w:val="Footer"/>
            <w:tabs>
              <w:tab w:val="left" w:pos="6703"/>
            </w:tabs>
            <w:ind w:right="360"/>
          </w:pPr>
        </w:p>
        <w:p w14:paraId="12A06BD2" w14:textId="77777777" w:rsidR="00C54738" w:rsidRDefault="00C54738" w:rsidP="00BB7EA3">
          <w:pPr>
            <w:tabs>
              <w:tab w:val="left" w:pos="6703"/>
            </w:tabs>
            <w:ind w:right="260"/>
            <w:jc w:val="center"/>
            <w:rPr>
              <w:rFonts w:ascii="Calibri" w:hAnsi="Calibri" w:cs="Calibri"/>
              <w:color w:val="0F243E"/>
            </w:rPr>
          </w:pPr>
        </w:p>
      </w:tc>
    </w:tr>
  </w:tbl>
  <w:p w14:paraId="336C1989" w14:textId="77777777" w:rsidR="00C54738" w:rsidRDefault="00C54738" w:rsidP="00BB7EA3">
    <w:pPr>
      <w:ind w:right="2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7E25A" w14:textId="77777777" w:rsidR="005364EC" w:rsidRDefault="005364EC" w:rsidP="0089009E">
      <w:pPr>
        <w:pStyle w:val="BodyTextIndent"/>
      </w:pPr>
      <w:r>
        <w:separator/>
      </w:r>
    </w:p>
  </w:footnote>
  <w:footnote w:type="continuationSeparator" w:id="0">
    <w:p w14:paraId="5ECF62B8" w14:textId="77777777" w:rsidR="005364EC" w:rsidRDefault="005364EC" w:rsidP="0089009E">
      <w:pPr>
        <w:pStyle w:val="BodyTextInden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3582"/>
    <w:multiLevelType w:val="hybridMultilevel"/>
    <w:tmpl w:val="EB0E0C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D39E4"/>
    <w:multiLevelType w:val="multilevel"/>
    <w:tmpl w:val="5616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D1B63"/>
    <w:multiLevelType w:val="multilevel"/>
    <w:tmpl w:val="CD3C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D5482"/>
    <w:multiLevelType w:val="hybridMultilevel"/>
    <w:tmpl w:val="A052D5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42E2F"/>
    <w:multiLevelType w:val="hybridMultilevel"/>
    <w:tmpl w:val="801E9274"/>
    <w:lvl w:ilvl="0" w:tplc="C7BAB1FC">
      <w:start w:val="1"/>
      <w:numFmt w:val="lowerLetter"/>
      <w:lvlText w:val="(%1)"/>
      <w:lvlJc w:val="left"/>
      <w:pPr>
        <w:tabs>
          <w:tab w:val="num" w:pos="1146"/>
        </w:tabs>
        <w:ind w:left="1146" w:hanging="720"/>
      </w:pPr>
      <w:rPr>
        <w:rFonts w:hint="default"/>
      </w:rPr>
    </w:lvl>
    <w:lvl w:ilvl="1" w:tplc="08090019">
      <w:start w:val="1"/>
      <w:numFmt w:val="lowerLetter"/>
      <w:lvlText w:val="%2."/>
      <w:lvlJc w:val="left"/>
      <w:pPr>
        <w:tabs>
          <w:tab w:val="num" w:pos="1506"/>
        </w:tabs>
        <w:ind w:left="1506" w:hanging="360"/>
      </w:pPr>
    </w:lvl>
    <w:lvl w:ilvl="2" w:tplc="C7BAB1FC">
      <w:start w:val="1"/>
      <w:numFmt w:val="lowerLetter"/>
      <w:lvlText w:val="(%3)"/>
      <w:lvlJc w:val="left"/>
      <w:pPr>
        <w:ind w:left="2706" w:hanging="660"/>
      </w:pPr>
      <w:rPr>
        <w:rFonts w:hint="default"/>
      </w:r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5" w15:restartNumberingAfterBreak="0">
    <w:nsid w:val="248826BB"/>
    <w:multiLevelType w:val="hybridMultilevel"/>
    <w:tmpl w:val="3F2005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FB14940"/>
    <w:multiLevelType w:val="hybridMultilevel"/>
    <w:tmpl w:val="BEC2B6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5033E5"/>
    <w:multiLevelType w:val="multilevel"/>
    <w:tmpl w:val="3388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32D1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A548ED"/>
    <w:multiLevelType w:val="multilevel"/>
    <w:tmpl w:val="F092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A9381C"/>
    <w:multiLevelType w:val="hybridMultilevel"/>
    <w:tmpl w:val="511ACF76"/>
    <w:lvl w:ilvl="0" w:tplc="08090019">
      <w:start w:val="1"/>
      <w:numFmt w:val="lowerLetter"/>
      <w:lvlText w:val="%1."/>
      <w:lvlJc w:val="left"/>
      <w:pPr>
        <w:tabs>
          <w:tab w:val="num" w:pos="153"/>
        </w:tabs>
        <w:ind w:left="153" w:hanging="360"/>
      </w:pPr>
      <w:rPr>
        <w:rFonts w:hint="default"/>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40165BB2"/>
    <w:multiLevelType w:val="hybridMultilevel"/>
    <w:tmpl w:val="F0408E86"/>
    <w:lvl w:ilvl="0" w:tplc="0809001B">
      <w:start w:val="1"/>
      <w:numFmt w:val="low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9445CB"/>
    <w:multiLevelType w:val="hybridMultilevel"/>
    <w:tmpl w:val="73CA9520"/>
    <w:lvl w:ilvl="0" w:tplc="04090001">
      <w:start w:val="1"/>
      <w:numFmt w:val="bullet"/>
      <w:lvlText w:val=""/>
      <w:lvlJc w:val="left"/>
      <w:pPr>
        <w:tabs>
          <w:tab w:val="num" w:pos="1048"/>
        </w:tabs>
        <w:ind w:left="1048" w:hanging="360"/>
      </w:pPr>
      <w:rPr>
        <w:rFonts w:ascii="Symbol" w:hAnsi="Symbol" w:hint="default"/>
      </w:rPr>
    </w:lvl>
    <w:lvl w:ilvl="1" w:tplc="04090003" w:tentative="1">
      <w:start w:val="1"/>
      <w:numFmt w:val="bullet"/>
      <w:lvlText w:val="o"/>
      <w:lvlJc w:val="left"/>
      <w:pPr>
        <w:tabs>
          <w:tab w:val="num" w:pos="1768"/>
        </w:tabs>
        <w:ind w:left="1768" w:hanging="360"/>
      </w:pPr>
      <w:rPr>
        <w:rFonts w:ascii="Courier New" w:hAnsi="Courier New" w:hint="default"/>
      </w:rPr>
    </w:lvl>
    <w:lvl w:ilvl="2" w:tplc="04090005" w:tentative="1">
      <w:start w:val="1"/>
      <w:numFmt w:val="bullet"/>
      <w:lvlText w:val=""/>
      <w:lvlJc w:val="left"/>
      <w:pPr>
        <w:tabs>
          <w:tab w:val="num" w:pos="2488"/>
        </w:tabs>
        <w:ind w:left="2488" w:hanging="360"/>
      </w:pPr>
      <w:rPr>
        <w:rFonts w:ascii="Wingdings" w:hAnsi="Wingdings" w:hint="default"/>
      </w:rPr>
    </w:lvl>
    <w:lvl w:ilvl="3" w:tplc="04090001" w:tentative="1">
      <w:start w:val="1"/>
      <w:numFmt w:val="bullet"/>
      <w:lvlText w:val=""/>
      <w:lvlJc w:val="left"/>
      <w:pPr>
        <w:tabs>
          <w:tab w:val="num" w:pos="3208"/>
        </w:tabs>
        <w:ind w:left="3208" w:hanging="360"/>
      </w:pPr>
      <w:rPr>
        <w:rFonts w:ascii="Symbol" w:hAnsi="Symbol" w:hint="default"/>
      </w:rPr>
    </w:lvl>
    <w:lvl w:ilvl="4" w:tplc="04090003" w:tentative="1">
      <w:start w:val="1"/>
      <w:numFmt w:val="bullet"/>
      <w:lvlText w:val="o"/>
      <w:lvlJc w:val="left"/>
      <w:pPr>
        <w:tabs>
          <w:tab w:val="num" w:pos="3928"/>
        </w:tabs>
        <w:ind w:left="3928" w:hanging="360"/>
      </w:pPr>
      <w:rPr>
        <w:rFonts w:ascii="Courier New" w:hAnsi="Courier New" w:hint="default"/>
      </w:rPr>
    </w:lvl>
    <w:lvl w:ilvl="5" w:tplc="04090005" w:tentative="1">
      <w:start w:val="1"/>
      <w:numFmt w:val="bullet"/>
      <w:lvlText w:val=""/>
      <w:lvlJc w:val="left"/>
      <w:pPr>
        <w:tabs>
          <w:tab w:val="num" w:pos="4648"/>
        </w:tabs>
        <w:ind w:left="4648" w:hanging="360"/>
      </w:pPr>
      <w:rPr>
        <w:rFonts w:ascii="Wingdings" w:hAnsi="Wingdings" w:hint="default"/>
      </w:rPr>
    </w:lvl>
    <w:lvl w:ilvl="6" w:tplc="04090001" w:tentative="1">
      <w:start w:val="1"/>
      <w:numFmt w:val="bullet"/>
      <w:lvlText w:val=""/>
      <w:lvlJc w:val="left"/>
      <w:pPr>
        <w:tabs>
          <w:tab w:val="num" w:pos="5368"/>
        </w:tabs>
        <w:ind w:left="5368" w:hanging="360"/>
      </w:pPr>
      <w:rPr>
        <w:rFonts w:ascii="Symbol" w:hAnsi="Symbol" w:hint="default"/>
      </w:rPr>
    </w:lvl>
    <w:lvl w:ilvl="7" w:tplc="04090003" w:tentative="1">
      <w:start w:val="1"/>
      <w:numFmt w:val="bullet"/>
      <w:lvlText w:val="o"/>
      <w:lvlJc w:val="left"/>
      <w:pPr>
        <w:tabs>
          <w:tab w:val="num" w:pos="6088"/>
        </w:tabs>
        <w:ind w:left="6088" w:hanging="360"/>
      </w:pPr>
      <w:rPr>
        <w:rFonts w:ascii="Courier New" w:hAnsi="Courier New" w:hint="default"/>
      </w:rPr>
    </w:lvl>
    <w:lvl w:ilvl="8" w:tplc="04090005" w:tentative="1">
      <w:start w:val="1"/>
      <w:numFmt w:val="bullet"/>
      <w:lvlText w:val=""/>
      <w:lvlJc w:val="left"/>
      <w:pPr>
        <w:tabs>
          <w:tab w:val="num" w:pos="6808"/>
        </w:tabs>
        <w:ind w:left="6808" w:hanging="360"/>
      </w:pPr>
      <w:rPr>
        <w:rFonts w:ascii="Wingdings" w:hAnsi="Wingdings" w:hint="default"/>
      </w:rPr>
    </w:lvl>
  </w:abstractNum>
  <w:abstractNum w:abstractNumId="13" w15:restartNumberingAfterBreak="0">
    <w:nsid w:val="4E264A3E"/>
    <w:multiLevelType w:val="multilevel"/>
    <w:tmpl w:val="CC44E3CC"/>
    <w:lvl w:ilvl="0">
      <w:start w:val="1"/>
      <w:numFmt w:val="lowerRoman"/>
      <w:lvlText w:val="(%1)"/>
      <w:lvlJc w:val="left"/>
      <w:pPr>
        <w:tabs>
          <w:tab w:val="num" w:pos="1146"/>
        </w:tabs>
        <w:ind w:left="1146" w:hanging="720"/>
      </w:pPr>
      <w:rPr>
        <w:rFonts w:hint="default"/>
      </w:rPr>
    </w:lvl>
    <w:lvl w:ilvl="1">
      <w:start w:val="1"/>
      <w:numFmt w:val="lowerLetter"/>
      <w:lvlText w:val="%2."/>
      <w:lvlJc w:val="left"/>
      <w:pPr>
        <w:tabs>
          <w:tab w:val="num" w:pos="1506"/>
        </w:tabs>
        <w:ind w:left="1506" w:hanging="360"/>
      </w:pPr>
    </w:lvl>
    <w:lvl w:ilvl="2">
      <w:start w:val="1"/>
      <w:numFmt w:val="lowerLetter"/>
      <w:lvlText w:val="(%3)"/>
      <w:lvlJc w:val="left"/>
      <w:pPr>
        <w:ind w:left="2706" w:hanging="660"/>
      </w:pPr>
      <w:rPr>
        <w:rFonts w:hint="default"/>
      </w:r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14" w15:restartNumberingAfterBreak="0">
    <w:nsid w:val="52235E26"/>
    <w:multiLevelType w:val="multilevel"/>
    <w:tmpl w:val="C3DE9A80"/>
    <w:lvl w:ilvl="0">
      <w:start w:val="7"/>
      <w:numFmt w:val="decimal"/>
      <w:lvlText w:val="%1"/>
      <w:lvlJc w:val="left"/>
      <w:pPr>
        <w:tabs>
          <w:tab w:val="num" w:pos="1146"/>
        </w:tabs>
        <w:ind w:left="1146" w:hanging="720"/>
      </w:pPr>
      <w:rPr>
        <w:rFonts w:hint="default"/>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506"/>
        </w:tabs>
        <w:ind w:left="1506" w:hanging="1080"/>
      </w:pPr>
      <w:rPr>
        <w:rFonts w:hint="default"/>
      </w:rPr>
    </w:lvl>
    <w:lvl w:ilvl="5">
      <w:start w:val="1"/>
      <w:numFmt w:val="decimal"/>
      <w:lvlText w:val="%1.%2.%3.%4.%5.%6"/>
      <w:lvlJc w:val="left"/>
      <w:pPr>
        <w:tabs>
          <w:tab w:val="num" w:pos="1506"/>
        </w:tabs>
        <w:ind w:left="1506" w:hanging="1080"/>
      </w:pPr>
      <w:rPr>
        <w:rFonts w:hint="default"/>
      </w:rPr>
    </w:lvl>
    <w:lvl w:ilvl="6">
      <w:start w:val="1"/>
      <w:numFmt w:val="decimal"/>
      <w:lvlText w:val="%1.%2.%3.%4.%5.%6.%7"/>
      <w:lvlJc w:val="left"/>
      <w:pPr>
        <w:tabs>
          <w:tab w:val="num" w:pos="1866"/>
        </w:tabs>
        <w:ind w:left="1866" w:hanging="1440"/>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226"/>
        </w:tabs>
        <w:ind w:left="2226" w:hanging="1800"/>
      </w:pPr>
      <w:rPr>
        <w:rFonts w:hint="default"/>
      </w:rPr>
    </w:lvl>
  </w:abstractNum>
  <w:abstractNum w:abstractNumId="15" w15:restartNumberingAfterBreak="0">
    <w:nsid w:val="538A2AC5"/>
    <w:multiLevelType w:val="multilevel"/>
    <w:tmpl w:val="4F48ED1A"/>
    <w:lvl w:ilvl="0">
      <w:start w:val="6"/>
      <w:numFmt w:val="decimal"/>
      <w:lvlText w:val="%1"/>
      <w:lvlJc w:val="left"/>
      <w:pPr>
        <w:tabs>
          <w:tab w:val="num" w:pos="1146"/>
        </w:tabs>
        <w:ind w:left="1146" w:hanging="720"/>
      </w:pPr>
      <w:rPr>
        <w:rFonts w:hint="default"/>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506"/>
        </w:tabs>
        <w:ind w:left="1506" w:hanging="1080"/>
      </w:pPr>
      <w:rPr>
        <w:rFonts w:hint="default"/>
      </w:rPr>
    </w:lvl>
    <w:lvl w:ilvl="5">
      <w:start w:val="1"/>
      <w:numFmt w:val="decimal"/>
      <w:lvlText w:val="%1.%2.%3.%4.%5.%6"/>
      <w:lvlJc w:val="left"/>
      <w:pPr>
        <w:tabs>
          <w:tab w:val="num" w:pos="1506"/>
        </w:tabs>
        <w:ind w:left="1506" w:hanging="1080"/>
      </w:pPr>
      <w:rPr>
        <w:rFonts w:hint="default"/>
      </w:rPr>
    </w:lvl>
    <w:lvl w:ilvl="6">
      <w:start w:val="1"/>
      <w:numFmt w:val="decimal"/>
      <w:lvlText w:val="%1.%2.%3.%4.%5.%6.%7"/>
      <w:lvlJc w:val="left"/>
      <w:pPr>
        <w:tabs>
          <w:tab w:val="num" w:pos="1866"/>
        </w:tabs>
        <w:ind w:left="1866" w:hanging="1440"/>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226"/>
        </w:tabs>
        <w:ind w:left="2226" w:hanging="1800"/>
      </w:pPr>
      <w:rPr>
        <w:rFonts w:hint="default"/>
      </w:rPr>
    </w:lvl>
  </w:abstractNum>
  <w:abstractNum w:abstractNumId="16" w15:restartNumberingAfterBreak="0">
    <w:nsid w:val="617213C5"/>
    <w:multiLevelType w:val="multilevel"/>
    <w:tmpl w:val="8FAE9F1C"/>
    <w:lvl w:ilvl="0">
      <w:start w:val="1"/>
      <w:numFmt w:val="decimal"/>
      <w:lvlText w:val="%1."/>
      <w:lvlJc w:val="left"/>
      <w:pPr>
        <w:tabs>
          <w:tab w:val="num" w:pos="76"/>
        </w:tabs>
        <w:ind w:left="76" w:hanging="360"/>
      </w:pPr>
      <w:rPr>
        <w:rFonts w:hint="default"/>
      </w:rPr>
    </w:lvl>
    <w:lvl w:ilvl="1">
      <w:start w:val="1"/>
      <w:numFmt w:val="decimal"/>
      <w:isLgl/>
      <w:lvlText w:val="%1.%2"/>
      <w:lvlJc w:val="left"/>
      <w:pPr>
        <w:ind w:left="8298" w:hanging="360"/>
      </w:pPr>
      <w:rPr>
        <w:rFonts w:hint="default"/>
      </w:rPr>
    </w:lvl>
    <w:lvl w:ilvl="2">
      <w:start w:val="1"/>
      <w:numFmt w:val="decimal"/>
      <w:isLgl/>
      <w:lvlText w:val="%1.%2.%3"/>
      <w:lvlJc w:val="left"/>
      <w:pPr>
        <w:ind w:left="2990" w:hanging="720"/>
      </w:pPr>
      <w:rPr>
        <w:rFonts w:hint="default"/>
        <w:sz w:val="22"/>
      </w:rPr>
    </w:lvl>
    <w:lvl w:ilvl="3">
      <w:start w:val="1"/>
      <w:numFmt w:val="decimal"/>
      <w:isLgl/>
      <w:lvlText w:val="%1.%2.%3.%4"/>
      <w:lvlJc w:val="left"/>
      <w:pPr>
        <w:ind w:left="4267" w:hanging="720"/>
      </w:pPr>
      <w:rPr>
        <w:rFonts w:hint="default"/>
      </w:rPr>
    </w:lvl>
    <w:lvl w:ilvl="4">
      <w:start w:val="1"/>
      <w:numFmt w:val="decimal"/>
      <w:isLgl/>
      <w:lvlText w:val="%1.%2.%3.%4.%5"/>
      <w:lvlJc w:val="left"/>
      <w:pPr>
        <w:ind w:left="5904" w:hanging="1080"/>
      </w:pPr>
      <w:rPr>
        <w:rFonts w:hint="default"/>
      </w:rPr>
    </w:lvl>
    <w:lvl w:ilvl="5">
      <w:start w:val="1"/>
      <w:numFmt w:val="decimal"/>
      <w:isLgl/>
      <w:lvlText w:val="%1.%2.%3.%4.%5.%6"/>
      <w:lvlJc w:val="left"/>
      <w:pPr>
        <w:ind w:left="7181" w:hanging="1080"/>
      </w:pPr>
      <w:rPr>
        <w:rFonts w:hint="default"/>
      </w:rPr>
    </w:lvl>
    <w:lvl w:ilvl="6">
      <w:start w:val="1"/>
      <w:numFmt w:val="decimal"/>
      <w:isLgl/>
      <w:lvlText w:val="%1.%2.%3.%4.%5.%6.%7"/>
      <w:lvlJc w:val="left"/>
      <w:pPr>
        <w:ind w:left="8818" w:hanging="1440"/>
      </w:pPr>
      <w:rPr>
        <w:rFonts w:hint="default"/>
      </w:rPr>
    </w:lvl>
    <w:lvl w:ilvl="7">
      <w:start w:val="1"/>
      <w:numFmt w:val="decimal"/>
      <w:isLgl/>
      <w:lvlText w:val="%1.%2.%3.%4.%5.%6.%7.%8"/>
      <w:lvlJc w:val="left"/>
      <w:pPr>
        <w:ind w:left="10095" w:hanging="1440"/>
      </w:pPr>
      <w:rPr>
        <w:rFonts w:hint="default"/>
      </w:rPr>
    </w:lvl>
    <w:lvl w:ilvl="8">
      <w:start w:val="1"/>
      <w:numFmt w:val="decimal"/>
      <w:isLgl/>
      <w:lvlText w:val="%1.%2.%3.%4.%5.%6.%7.%8.%9"/>
      <w:lvlJc w:val="left"/>
      <w:pPr>
        <w:ind w:left="11732" w:hanging="1800"/>
      </w:pPr>
      <w:rPr>
        <w:rFonts w:hint="default"/>
      </w:rPr>
    </w:lvl>
  </w:abstractNum>
  <w:abstractNum w:abstractNumId="17" w15:restartNumberingAfterBreak="0">
    <w:nsid w:val="67045FD6"/>
    <w:multiLevelType w:val="hybridMultilevel"/>
    <w:tmpl w:val="A1E8C09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6DFD4853"/>
    <w:multiLevelType w:val="multilevel"/>
    <w:tmpl w:val="3606EFBA"/>
    <w:lvl w:ilvl="0">
      <w:start w:val="9"/>
      <w:numFmt w:val="decimal"/>
      <w:lvlText w:val="%1."/>
      <w:lvlJc w:val="left"/>
      <w:pPr>
        <w:tabs>
          <w:tab w:val="num" w:pos="840"/>
        </w:tabs>
        <w:ind w:left="840" w:hanging="360"/>
      </w:pPr>
      <w:rPr>
        <w:rFonts w:hint="default"/>
      </w:rPr>
    </w:lvl>
    <w:lvl w:ilvl="1">
      <w:start w:val="1"/>
      <w:numFmt w:val="decimal"/>
      <w:isLgl/>
      <w:lvlText w:val="%1.%2"/>
      <w:lvlJc w:val="left"/>
      <w:pPr>
        <w:tabs>
          <w:tab w:val="num" w:pos="6150"/>
        </w:tabs>
        <w:ind w:left="6150" w:hanging="480"/>
      </w:pPr>
      <w:rPr>
        <w:rFonts w:hint="default"/>
      </w:rPr>
    </w:lvl>
    <w:lvl w:ilvl="2">
      <w:start w:val="1"/>
      <w:numFmt w:val="decimal"/>
      <w:isLgl/>
      <w:lvlText w:val="%1.%2.%3"/>
      <w:lvlJc w:val="left"/>
      <w:pPr>
        <w:tabs>
          <w:tab w:val="num" w:pos="1200"/>
        </w:tabs>
        <w:ind w:left="1200" w:hanging="720"/>
      </w:pPr>
      <w:rPr>
        <w:rFonts w:hint="default"/>
      </w:rPr>
    </w:lvl>
    <w:lvl w:ilvl="3">
      <w:start w:val="1"/>
      <w:numFmt w:val="decimal"/>
      <w:isLgl/>
      <w:lvlText w:val="%1.%2.%3.%4"/>
      <w:lvlJc w:val="left"/>
      <w:pPr>
        <w:tabs>
          <w:tab w:val="num" w:pos="1200"/>
        </w:tabs>
        <w:ind w:left="1200" w:hanging="720"/>
      </w:pPr>
      <w:rPr>
        <w:rFonts w:hint="default"/>
      </w:rPr>
    </w:lvl>
    <w:lvl w:ilvl="4">
      <w:start w:val="1"/>
      <w:numFmt w:val="decimal"/>
      <w:isLgl/>
      <w:lvlText w:val="%1.%2.%3.%4.%5"/>
      <w:lvlJc w:val="left"/>
      <w:pPr>
        <w:tabs>
          <w:tab w:val="num" w:pos="1560"/>
        </w:tabs>
        <w:ind w:left="1560" w:hanging="1080"/>
      </w:pPr>
      <w:rPr>
        <w:rFonts w:hint="default"/>
      </w:rPr>
    </w:lvl>
    <w:lvl w:ilvl="5">
      <w:start w:val="1"/>
      <w:numFmt w:val="decimal"/>
      <w:isLgl/>
      <w:lvlText w:val="%1.%2.%3.%4.%5.%6"/>
      <w:lvlJc w:val="left"/>
      <w:pPr>
        <w:tabs>
          <w:tab w:val="num" w:pos="1560"/>
        </w:tabs>
        <w:ind w:left="1560" w:hanging="1080"/>
      </w:pPr>
      <w:rPr>
        <w:rFonts w:hint="default"/>
      </w:rPr>
    </w:lvl>
    <w:lvl w:ilvl="6">
      <w:start w:val="1"/>
      <w:numFmt w:val="decimal"/>
      <w:isLgl/>
      <w:lvlText w:val="%1.%2.%3.%4.%5.%6.%7"/>
      <w:lvlJc w:val="left"/>
      <w:pPr>
        <w:tabs>
          <w:tab w:val="num" w:pos="1920"/>
        </w:tabs>
        <w:ind w:left="1920" w:hanging="1440"/>
      </w:pPr>
      <w:rPr>
        <w:rFonts w:hint="default"/>
      </w:rPr>
    </w:lvl>
    <w:lvl w:ilvl="7">
      <w:start w:val="1"/>
      <w:numFmt w:val="decimal"/>
      <w:isLgl/>
      <w:lvlText w:val="%1.%2.%3.%4.%5.%6.%7.%8"/>
      <w:lvlJc w:val="left"/>
      <w:pPr>
        <w:tabs>
          <w:tab w:val="num" w:pos="1920"/>
        </w:tabs>
        <w:ind w:left="1920" w:hanging="144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19" w15:restartNumberingAfterBreak="0">
    <w:nsid w:val="6E3B2395"/>
    <w:multiLevelType w:val="hybridMultilevel"/>
    <w:tmpl w:val="6F1864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FB37F06"/>
    <w:multiLevelType w:val="hybridMultilevel"/>
    <w:tmpl w:val="BE2E779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2"/>
  </w:num>
  <w:num w:numId="2">
    <w:abstractNumId w:val="6"/>
  </w:num>
  <w:num w:numId="3">
    <w:abstractNumId w:val="16"/>
  </w:num>
  <w:num w:numId="4">
    <w:abstractNumId w:val="18"/>
  </w:num>
  <w:num w:numId="5">
    <w:abstractNumId w:val="19"/>
  </w:num>
  <w:num w:numId="6">
    <w:abstractNumId w:val="4"/>
  </w:num>
  <w:num w:numId="7">
    <w:abstractNumId w:val="11"/>
  </w:num>
  <w:num w:numId="8">
    <w:abstractNumId w:val="3"/>
  </w:num>
  <w:num w:numId="9">
    <w:abstractNumId w:val="13"/>
  </w:num>
  <w:num w:numId="10">
    <w:abstractNumId w:val="10"/>
  </w:num>
  <w:num w:numId="11">
    <w:abstractNumId w:val="15"/>
  </w:num>
  <w:num w:numId="12">
    <w:abstractNumId w:val="14"/>
  </w:num>
  <w:num w:numId="13">
    <w:abstractNumId w:val="8"/>
  </w:num>
  <w:num w:numId="14">
    <w:abstractNumId w:val="17"/>
  </w:num>
  <w:num w:numId="15">
    <w:abstractNumId w:val="20"/>
  </w:num>
  <w:num w:numId="16">
    <w:abstractNumId w:val="5"/>
  </w:num>
  <w:num w:numId="17">
    <w:abstractNumId w:val="7"/>
  </w:num>
  <w:num w:numId="18">
    <w:abstractNumId w:val="9"/>
  </w:num>
  <w:num w:numId="19">
    <w:abstractNumId w:val="1"/>
  </w:num>
  <w:num w:numId="20">
    <w:abstractNumId w:val="2"/>
  </w:num>
  <w:num w:numId="2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71F68B4-6DD2-4879-B540-2BDB85172CC4}"/>
    <w:docVar w:name="dgnword-eventsink" w:val="23682720"/>
  </w:docVars>
  <w:rsids>
    <w:rsidRoot w:val="00522137"/>
    <w:rsid w:val="0000279C"/>
    <w:rsid w:val="00006C31"/>
    <w:rsid w:val="00016EEA"/>
    <w:rsid w:val="00017283"/>
    <w:rsid w:val="00023952"/>
    <w:rsid w:val="0002424F"/>
    <w:rsid w:val="00024C5F"/>
    <w:rsid w:val="00025159"/>
    <w:rsid w:val="00026E44"/>
    <w:rsid w:val="00027297"/>
    <w:rsid w:val="00030431"/>
    <w:rsid w:val="000332E9"/>
    <w:rsid w:val="00035D4E"/>
    <w:rsid w:val="00035F54"/>
    <w:rsid w:val="000367EC"/>
    <w:rsid w:val="00036BBB"/>
    <w:rsid w:val="000405AF"/>
    <w:rsid w:val="00043CA7"/>
    <w:rsid w:val="000542CB"/>
    <w:rsid w:val="000633DF"/>
    <w:rsid w:val="00064F9F"/>
    <w:rsid w:val="00065B37"/>
    <w:rsid w:val="00067880"/>
    <w:rsid w:val="00073595"/>
    <w:rsid w:val="00077693"/>
    <w:rsid w:val="0008720A"/>
    <w:rsid w:val="00091BA3"/>
    <w:rsid w:val="00094309"/>
    <w:rsid w:val="000B06A6"/>
    <w:rsid w:val="000D501C"/>
    <w:rsid w:val="000D73E0"/>
    <w:rsid w:val="000D7EAB"/>
    <w:rsid w:val="000E0B30"/>
    <w:rsid w:val="000E1988"/>
    <w:rsid w:val="000E3E47"/>
    <w:rsid w:val="000F3D06"/>
    <w:rsid w:val="000F5BF3"/>
    <w:rsid w:val="000F7E6A"/>
    <w:rsid w:val="001014B6"/>
    <w:rsid w:val="00101CC7"/>
    <w:rsid w:val="0011422F"/>
    <w:rsid w:val="001203BB"/>
    <w:rsid w:val="00125522"/>
    <w:rsid w:val="00125CC8"/>
    <w:rsid w:val="00126744"/>
    <w:rsid w:val="001360AD"/>
    <w:rsid w:val="00144525"/>
    <w:rsid w:val="00150EC5"/>
    <w:rsid w:val="0015292E"/>
    <w:rsid w:val="00154160"/>
    <w:rsid w:val="001558FF"/>
    <w:rsid w:val="001579C3"/>
    <w:rsid w:val="00160259"/>
    <w:rsid w:val="001625F0"/>
    <w:rsid w:val="001627B5"/>
    <w:rsid w:val="00166DEC"/>
    <w:rsid w:val="00170688"/>
    <w:rsid w:val="00175827"/>
    <w:rsid w:val="0018126F"/>
    <w:rsid w:val="0018151D"/>
    <w:rsid w:val="0018188B"/>
    <w:rsid w:val="00181F5D"/>
    <w:rsid w:val="00183AD6"/>
    <w:rsid w:val="00183F34"/>
    <w:rsid w:val="00185879"/>
    <w:rsid w:val="001921DD"/>
    <w:rsid w:val="001A209B"/>
    <w:rsid w:val="001A5CC3"/>
    <w:rsid w:val="001A7318"/>
    <w:rsid w:val="001B0FD9"/>
    <w:rsid w:val="001B6173"/>
    <w:rsid w:val="001B7571"/>
    <w:rsid w:val="001C5FAF"/>
    <w:rsid w:val="001D0879"/>
    <w:rsid w:val="001D298C"/>
    <w:rsid w:val="001D3B5E"/>
    <w:rsid w:val="001D6F30"/>
    <w:rsid w:val="001E528D"/>
    <w:rsid w:val="001F07B5"/>
    <w:rsid w:val="001F7B62"/>
    <w:rsid w:val="001F7BA3"/>
    <w:rsid w:val="00200877"/>
    <w:rsid w:val="00201670"/>
    <w:rsid w:val="002040E8"/>
    <w:rsid w:val="0020579F"/>
    <w:rsid w:val="00214914"/>
    <w:rsid w:val="00214CAF"/>
    <w:rsid w:val="00217618"/>
    <w:rsid w:val="00221F10"/>
    <w:rsid w:val="0022210E"/>
    <w:rsid w:val="00232608"/>
    <w:rsid w:val="00234D73"/>
    <w:rsid w:val="00236CA8"/>
    <w:rsid w:val="002462A2"/>
    <w:rsid w:val="00250C66"/>
    <w:rsid w:val="002553C8"/>
    <w:rsid w:val="002607F5"/>
    <w:rsid w:val="00263AA9"/>
    <w:rsid w:val="00263D36"/>
    <w:rsid w:val="00264E02"/>
    <w:rsid w:val="002702FE"/>
    <w:rsid w:val="002808F5"/>
    <w:rsid w:val="0028138A"/>
    <w:rsid w:val="002820D8"/>
    <w:rsid w:val="00284AD6"/>
    <w:rsid w:val="00290B98"/>
    <w:rsid w:val="00296224"/>
    <w:rsid w:val="002963C9"/>
    <w:rsid w:val="002A2C82"/>
    <w:rsid w:val="002A5439"/>
    <w:rsid w:val="002A5C6D"/>
    <w:rsid w:val="002A645C"/>
    <w:rsid w:val="002A7AE1"/>
    <w:rsid w:val="002B1023"/>
    <w:rsid w:val="002B159A"/>
    <w:rsid w:val="002C1357"/>
    <w:rsid w:val="002C33AB"/>
    <w:rsid w:val="002C66C2"/>
    <w:rsid w:val="002C686F"/>
    <w:rsid w:val="002C723B"/>
    <w:rsid w:val="002C7CA4"/>
    <w:rsid w:val="002D153B"/>
    <w:rsid w:val="002E09AA"/>
    <w:rsid w:val="002F14CC"/>
    <w:rsid w:val="00303125"/>
    <w:rsid w:val="00303A72"/>
    <w:rsid w:val="0031011C"/>
    <w:rsid w:val="00312FB1"/>
    <w:rsid w:val="003160B7"/>
    <w:rsid w:val="00323F26"/>
    <w:rsid w:val="00325049"/>
    <w:rsid w:val="0033076B"/>
    <w:rsid w:val="00331A68"/>
    <w:rsid w:val="00334BF5"/>
    <w:rsid w:val="00341C8A"/>
    <w:rsid w:val="00342B7A"/>
    <w:rsid w:val="00345AE9"/>
    <w:rsid w:val="003508A5"/>
    <w:rsid w:val="0035344C"/>
    <w:rsid w:val="00361F0E"/>
    <w:rsid w:val="00380AD4"/>
    <w:rsid w:val="00384F8E"/>
    <w:rsid w:val="0038680D"/>
    <w:rsid w:val="00392549"/>
    <w:rsid w:val="0039352D"/>
    <w:rsid w:val="003A27E4"/>
    <w:rsid w:val="003A55D1"/>
    <w:rsid w:val="003B5F6B"/>
    <w:rsid w:val="003B6F52"/>
    <w:rsid w:val="003C056C"/>
    <w:rsid w:val="003C1A0C"/>
    <w:rsid w:val="003C38F4"/>
    <w:rsid w:val="003C4456"/>
    <w:rsid w:val="003C5C21"/>
    <w:rsid w:val="003D1319"/>
    <w:rsid w:val="003D28EC"/>
    <w:rsid w:val="003D3E38"/>
    <w:rsid w:val="003D67D2"/>
    <w:rsid w:val="003D6BF7"/>
    <w:rsid w:val="003D6E13"/>
    <w:rsid w:val="003E2826"/>
    <w:rsid w:val="003E3186"/>
    <w:rsid w:val="003E494F"/>
    <w:rsid w:val="003E4EA5"/>
    <w:rsid w:val="003F17D8"/>
    <w:rsid w:val="003F1FED"/>
    <w:rsid w:val="003F39B3"/>
    <w:rsid w:val="003F50FC"/>
    <w:rsid w:val="003F78A5"/>
    <w:rsid w:val="004042F2"/>
    <w:rsid w:val="00410077"/>
    <w:rsid w:val="0041078A"/>
    <w:rsid w:val="004125C4"/>
    <w:rsid w:val="00413420"/>
    <w:rsid w:val="004139D8"/>
    <w:rsid w:val="00417376"/>
    <w:rsid w:val="004209E2"/>
    <w:rsid w:val="00426D66"/>
    <w:rsid w:val="00431BDA"/>
    <w:rsid w:val="00433ADD"/>
    <w:rsid w:val="004353AD"/>
    <w:rsid w:val="00437FD0"/>
    <w:rsid w:val="004454F1"/>
    <w:rsid w:val="00447211"/>
    <w:rsid w:val="004512BC"/>
    <w:rsid w:val="004534BF"/>
    <w:rsid w:val="00454665"/>
    <w:rsid w:val="00456F54"/>
    <w:rsid w:val="00460EC8"/>
    <w:rsid w:val="004648E6"/>
    <w:rsid w:val="00465705"/>
    <w:rsid w:val="00466040"/>
    <w:rsid w:val="00472EEB"/>
    <w:rsid w:val="004746E8"/>
    <w:rsid w:val="00475BE4"/>
    <w:rsid w:val="00485016"/>
    <w:rsid w:val="00491F33"/>
    <w:rsid w:val="00494487"/>
    <w:rsid w:val="004A5148"/>
    <w:rsid w:val="004A645E"/>
    <w:rsid w:val="004B08B8"/>
    <w:rsid w:val="004B1D90"/>
    <w:rsid w:val="004B3E92"/>
    <w:rsid w:val="004D2196"/>
    <w:rsid w:val="004D3D9D"/>
    <w:rsid w:val="004D4A59"/>
    <w:rsid w:val="004D5668"/>
    <w:rsid w:val="004D57D2"/>
    <w:rsid w:val="004E1A11"/>
    <w:rsid w:val="004E5C8E"/>
    <w:rsid w:val="004E6360"/>
    <w:rsid w:val="004E7A50"/>
    <w:rsid w:val="004F2E00"/>
    <w:rsid w:val="004F3598"/>
    <w:rsid w:val="004F5E48"/>
    <w:rsid w:val="004F7217"/>
    <w:rsid w:val="00506A7B"/>
    <w:rsid w:val="00506E88"/>
    <w:rsid w:val="00510888"/>
    <w:rsid w:val="005138C8"/>
    <w:rsid w:val="00514492"/>
    <w:rsid w:val="0051700D"/>
    <w:rsid w:val="00522137"/>
    <w:rsid w:val="00522896"/>
    <w:rsid w:val="00523098"/>
    <w:rsid w:val="00533623"/>
    <w:rsid w:val="005339FC"/>
    <w:rsid w:val="005364EC"/>
    <w:rsid w:val="005404C1"/>
    <w:rsid w:val="005518E7"/>
    <w:rsid w:val="00552B41"/>
    <w:rsid w:val="005547E2"/>
    <w:rsid w:val="00555D52"/>
    <w:rsid w:val="005617BD"/>
    <w:rsid w:val="0056238F"/>
    <w:rsid w:val="00562900"/>
    <w:rsid w:val="00563A51"/>
    <w:rsid w:val="00570F1B"/>
    <w:rsid w:val="00571322"/>
    <w:rsid w:val="00572F00"/>
    <w:rsid w:val="00574F37"/>
    <w:rsid w:val="005758B2"/>
    <w:rsid w:val="00577514"/>
    <w:rsid w:val="00581CDC"/>
    <w:rsid w:val="00583FC6"/>
    <w:rsid w:val="00587CFE"/>
    <w:rsid w:val="00590276"/>
    <w:rsid w:val="00590F43"/>
    <w:rsid w:val="00591AF5"/>
    <w:rsid w:val="00593130"/>
    <w:rsid w:val="0059351D"/>
    <w:rsid w:val="00597D77"/>
    <w:rsid w:val="005A08C2"/>
    <w:rsid w:val="005A16AF"/>
    <w:rsid w:val="005A45A2"/>
    <w:rsid w:val="005A4BDC"/>
    <w:rsid w:val="005B2146"/>
    <w:rsid w:val="005B33FE"/>
    <w:rsid w:val="005B63D1"/>
    <w:rsid w:val="005C023E"/>
    <w:rsid w:val="005C6D12"/>
    <w:rsid w:val="005D158C"/>
    <w:rsid w:val="005D3467"/>
    <w:rsid w:val="005D351E"/>
    <w:rsid w:val="005D5CE9"/>
    <w:rsid w:val="005D7EBE"/>
    <w:rsid w:val="005E030D"/>
    <w:rsid w:val="005E1486"/>
    <w:rsid w:val="005E6259"/>
    <w:rsid w:val="005E6FB5"/>
    <w:rsid w:val="0060128A"/>
    <w:rsid w:val="006021AA"/>
    <w:rsid w:val="00610836"/>
    <w:rsid w:val="00611402"/>
    <w:rsid w:val="00612E83"/>
    <w:rsid w:val="00621224"/>
    <w:rsid w:val="00626B09"/>
    <w:rsid w:val="00627B7E"/>
    <w:rsid w:val="00630C31"/>
    <w:rsid w:val="0063113D"/>
    <w:rsid w:val="006341A4"/>
    <w:rsid w:val="006411D0"/>
    <w:rsid w:val="0064462E"/>
    <w:rsid w:val="00644A6F"/>
    <w:rsid w:val="00644AA0"/>
    <w:rsid w:val="00647B52"/>
    <w:rsid w:val="00650A94"/>
    <w:rsid w:val="00653C9F"/>
    <w:rsid w:val="00663AFF"/>
    <w:rsid w:val="00664B4C"/>
    <w:rsid w:val="006658CB"/>
    <w:rsid w:val="006740D4"/>
    <w:rsid w:val="00675A6E"/>
    <w:rsid w:val="00684375"/>
    <w:rsid w:val="00687F2B"/>
    <w:rsid w:val="00692ACF"/>
    <w:rsid w:val="00694095"/>
    <w:rsid w:val="006A6A0B"/>
    <w:rsid w:val="006B03D7"/>
    <w:rsid w:val="006B0D42"/>
    <w:rsid w:val="006B1EEA"/>
    <w:rsid w:val="006B6FE7"/>
    <w:rsid w:val="006C007F"/>
    <w:rsid w:val="006D3057"/>
    <w:rsid w:val="006D5522"/>
    <w:rsid w:val="006F0D12"/>
    <w:rsid w:val="006F1101"/>
    <w:rsid w:val="006F20B5"/>
    <w:rsid w:val="006F4A9B"/>
    <w:rsid w:val="006F4CDF"/>
    <w:rsid w:val="006F73DB"/>
    <w:rsid w:val="00700423"/>
    <w:rsid w:val="007036FA"/>
    <w:rsid w:val="00707602"/>
    <w:rsid w:val="007101FA"/>
    <w:rsid w:val="00710758"/>
    <w:rsid w:val="00715724"/>
    <w:rsid w:val="007177C0"/>
    <w:rsid w:val="00717982"/>
    <w:rsid w:val="00722D40"/>
    <w:rsid w:val="007231B7"/>
    <w:rsid w:val="007244BA"/>
    <w:rsid w:val="0073014B"/>
    <w:rsid w:val="007319BA"/>
    <w:rsid w:val="00732D0B"/>
    <w:rsid w:val="00732FE2"/>
    <w:rsid w:val="00733A83"/>
    <w:rsid w:val="0073541C"/>
    <w:rsid w:val="007359A6"/>
    <w:rsid w:val="007444EF"/>
    <w:rsid w:val="00745692"/>
    <w:rsid w:val="00745F72"/>
    <w:rsid w:val="00753355"/>
    <w:rsid w:val="00756B88"/>
    <w:rsid w:val="00761361"/>
    <w:rsid w:val="00761CEB"/>
    <w:rsid w:val="00765059"/>
    <w:rsid w:val="007668D2"/>
    <w:rsid w:val="0076782A"/>
    <w:rsid w:val="00770724"/>
    <w:rsid w:val="00770BA2"/>
    <w:rsid w:val="00771851"/>
    <w:rsid w:val="00773327"/>
    <w:rsid w:val="007744CD"/>
    <w:rsid w:val="00776187"/>
    <w:rsid w:val="00776D32"/>
    <w:rsid w:val="007800B0"/>
    <w:rsid w:val="00786DC4"/>
    <w:rsid w:val="007875EF"/>
    <w:rsid w:val="007A22DF"/>
    <w:rsid w:val="007A2534"/>
    <w:rsid w:val="007A3379"/>
    <w:rsid w:val="007A7659"/>
    <w:rsid w:val="007B1347"/>
    <w:rsid w:val="007B3F71"/>
    <w:rsid w:val="007C262A"/>
    <w:rsid w:val="007C7705"/>
    <w:rsid w:val="007D7E82"/>
    <w:rsid w:val="007E7992"/>
    <w:rsid w:val="007E7EE5"/>
    <w:rsid w:val="008038A0"/>
    <w:rsid w:val="00804547"/>
    <w:rsid w:val="008051EC"/>
    <w:rsid w:val="00805A2E"/>
    <w:rsid w:val="00810CE5"/>
    <w:rsid w:val="00811BB4"/>
    <w:rsid w:val="00816543"/>
    <w:rsid w:val="00826BC8"/>
    <w:rsid w:val="00826D85"/>
    <w:rsid w:val="00830B92"/>
    <w:rsid w:val="0083277F"/>
    <w:rsid w:val="00833104"/>
    <w:rsid w:val="00835E26"/>
    <w:rsid w:val="0084367C"/>
    <w:rsid w:val="00843CEE"/>
    <w:rsid w:val="00844592"/>
    <w:rsid w:val="008526A6"/>
    <w:rsid w:val="00860687"/>
    <w:rsid w:val="008612B3"/>
    <w:rsid w:val="00863273"/>
    <w:rsid w:val="00863998"/>
    <w:rsid w:val="00870193"/>
    <w:rsid w:val="00883D25"/>
    <w:rsid w:val="0089009E"/>
    <w:rsid w:val="00892CE2"/>
    <w:rsid w:val="0089575B"/>
    <w:rsid w:val="00896394"/>
    <w:rsid w:val="008A1A6B"/>
    <w:rsid w:val="008A5679"/>
    <w:rsid w:val="008A6E58"/>
    <w:rsid w:val="008A776A"/>
    <w:rsid w:val="008B15D3"/>
    <w:rsid w:val="008B20A5"/>
    <w:rsid w:val="008B485E"/>
    <w:rsid w:val="008B6B4C"/>
    <w:rsid w:val="008B7900"/>
    <w:rsid w:val="008C4214"/>
    <w:rsid w:val="008D00B7"/>
    <w:rsid w:val="008D25B9"/>
    <w:rsid w:val="008E0014"/>
    <w:rsid w:val="008E1C54"/>
    <w:rsid w:val="008E6124"/>
    <w:rsid w:val="008F11C1"/>
    <w:rsid w:val="008F65B6"/>
    <w:rsid w:val="008F7877"/>
    <w:rsid w:val="00902D51"/>
    <w:rsid w:val="009033B4"/>
    <w:rsid w:val="00910130"/>
    <w:rsid w:val="00912FA0"/>
    <w:rsid w:val="00920DA9"/>
    <w:rsid w:val="00921245"/>
    <w:rsid w:val="009215D1"/>
    <w:rsid w:val="00921A4B"/>
    <w:rsid w:val="00935BF1"/>
    <w:rsid w:val="00936F9E"/>
    <w:rsid w:val="00943725"/>
    <w:rsid w:val="00945188"/>
    <w:rsid w:val="00954D3B"/>
    <w:rsid w:val="00957A20"/>
    <w:rsid w:val="00957C7F"/>
    <w:rsid w:val="00957CF3"/>
    <w:rsid w:val="009615BB"/>
    <w:rsid w:val="00963400"/>
    <w:rsid w:val="00965CBE"/>
    <w:rsid w:val="00971E29"/>
    <w:rsid w:val="00975672"/>
    <w:rsid w:val="009A1597"/>
    <w:rsid w:val="009A19CD"/>
    <w:rsid w:val="009A218D"/>
    <w:rsid w:val="009A2F9C"/>
    <w:rsid w:val="009A4BDA"/>
    <w:rsid w:val="009A7AFD"/>
    <w:rsid w:val="009A7FF3"/>
    <w:rsid w:val="009B4F23"/>
    <w:rsid w:val="009B516C"/>
    <w:rsid w:val="009C07C5"/>
    <w:rsid w:val="009C306D"/>
    <w:rsid w:val="009C4CEE"/>
    <w:rsid w:val="009C587A"/>
    <w:rsid w:val="009D09D1"/>
    <w:rsid w:val="009D4E63"/>
    <w:rsid w:val="009D6DC2"/>
    <w:rsid w:val="009E04CD"/>
    <w:rsid w:val="009E1DDA"/>
    <w:rsid w:val="009F68FF"/>
    <w:rsid w:val="00A01CC4"/>
    <w:rsid w:val="00A02B0C"/>
    <w:rsid w:val="00A04C87"/>
    <w:rsid w:val="00A06C2E"/>
    <w:rsid w:val="00A14F69"/>
    <w:rsid w:val="00A24B2B"/>
    <w:rsid w:val="00A30E25"/>
    <w:rsid w:val="00A325EB"/>
    <w:rsid w:val="00A34EEE"/>
    <w:rsid w:val="00A37597"/>
    <w:rsid w:val="00A37FFA"/>
    <w:rsid w:val="00A413C2"/>
    <w:rsid w:val="00A42491"/>
    <w:rsid w:val="00A454C9"/>
    <w:rsid w:val="00A46701"/>
    <w:rsid w:val="00A47901"/>
    <w:rsid w:val="00A5415B"/>
    <w:rsid w:val="00A55814"/>
    <w:rsid w:val="00A62DCD"/>
    <w:rsid w:val="00A63A51"/>
    <w:rsid w:val="00A65A99"/>
    <w:rsid w:val="00A7055B"/>
    <w:rsid w:val="00A7678B"/>
    <w:rsid w:val="00A830B4"/>
    <w:rsid w:val="00A83AFC"/>
    <w:rsid w:val="00A84942"/>
    <w:rsid w:val="00A9154F"/>
    <w:rsid w:val="00AA04CD"/>
    <w:rsid w:val="00AA2FDB"/>
    <w:rsid w:val="00AA6C65"/>
    <w:rsid w:val="00AB54B2"/>
    <w:rsid w:val="00AB5DCD"/>
    <w:rsid w:val="00AB74CA"/>
    <w:rsid w:val="00AC7975"/>
    <w:rsid w:val="00AD017A"/>
    <w:rsid w:val="00AD33F2"/>
    <w:rsid w:val="00AD43D8"/>
    <w:rsid w:val="00AD4570"/>
    <w:rsid w:val="00AD6E5E"/>
    <w:rsid w:val="00AE04F0"/>
    <w:rsid w:val="00AE2B27"/>
    <w:rsid w:val="00AE5F63"/>
    <w:rsid w:val="00AE6338"/>
    <w:rsid w:val="00AE68EA"/>
    <w:rsid w:val="00AE694D"/>
    <w:rsid w:val="00AF2B41"/>
    <w:rsid w:val="00AF3AFF"/>
    <w:rsid w:val="00AF557C"/>
    <w:rsid w:val="00B00B64"/>
    <w:rsid w:val="00B04559"/>
    <w:rsid w:val="00B131EE"/>
    <w:rsid w:val="00B13571"/>
    <w:rsid w:val="00B154B9"/>
    <w:rsid w:val="00B2614D"/>
    <w:rsid w:val="00B26F69"/>
    <w:rsid w:val="00B434E3"/>
    <w:rsid w:val="00B5186B"/>
    <w:rsid w:val="00B6165C"/>
    <w:rsid w:val="00B6227A"/>
    <w:rsid w:val="00B70443"/>
    <w:rsid w:val="00B71E05"/>
    <w:rsid w:val="00B73961"/>
    <w:rsid w:val="00B75B49"/>
    <w:rsid w:val="00B9517B"/>
    <w:rsid w:val="00B96C6B"/>
    <w:rsid w:val="00BA0D92"/>
    <w:rsid w:val="00BA26C7"/>
    <w:rsid w:val="00BA2AEF"/>
    <w:rsid w:val="00BA3D81"/>
    <w:rsid w:val="00BA3E94"/>
    <w:rsid w:val="00BA6FEF"/>
    <w:rsid w:val="00BB7EA3"/>
    <w:rsid w:val="00BC0396"/>
    <w:rsid w:val="00BC042B"/>
    <w:rsid w:val="00BC3301"/>
    <w:rsid w:val="00BC7103"/>
    <w:rsid w:val="00BD3304"/>
    <w:rsid w:val="00BE0266"/>
    <w:rsid w:val="00BE045A"/>
    <w:rsid w:val="00BE1C54"/>
    <w:rsid w:val="00BE3D93"/>
    <w:rsid w:val="00BE4C9B"/>
    <w:rsid w:val="00BE670B"/>
    <w:rsid w:val="00BF119F"/>
    <w:rsid w:val="00BF2143"/>
    <w:rsid w:val="00BF510C"/>
    <w:rsid w:val="00BF5136"/>
    <w:rsid w:val="00C009D1"/>
    <w:rsid w:val="00C00BC1"/>
    <w:rsid w:val="00C02721"/>
    <w:rsid w:val="00C059DE"/>
    <w:rsid w:val="00C06AD7"/>
    <w:rsid w:val="00C117BB"/>
    <w:rsid w:val="00C17234"/>
    <w:rsid w:val="00C244AA"/>
    <w:rsid w:val="00C3143C"/>
    <w:rsid w:val="00C336BF"/>
    <w:rsid w:val="00C37A9D"/>
    <w:rsid w:val="00C4315C"/>
    <w:rsid w:val="00C45CA2"/>
    <w:rsid w:val="00C47B71"/>
    <w:rsid w:val="00C51163"/>
    <w:rsid w:val="00C517C4"/>
    <w:rsid w:val="00C52ABF"/>
    <w:rsid w:val="00C5358D"/>
    <w:rsid w:val="00C540DF"/>
    <w:rsid w:val="00C54738"/>
    <w:rsid w:val="00C5648F"/>
    <w:rsid w:val="00C570F3"/>
    <w:rsid w:val="00C60AE9"/>
    <w:rsid w:val="00C628A6"/>
    <w:rsid w:val="00C65026"/>
    <w:rsid w:val="00C65FAE"/>
    <w:rsid w:val="00C66F95"/>
    <w:rsid w:val="00C70EC0"/>
    <w:rsid w:val="00C748A4"/>
    <w:rsid w:val="00C76CD5"/>
    <w:rsid w:val="00C80D64"/>
    <w:rsid w:val="00C93204"/>
    <w:rsid w:val="00CB0B75"/>
    <w:rsid w:val="00CB0DD9"/>
    <w:rsid w:val="00CB36E5"/>
    <w:rsid w:val="00CB3D31"/>
    <w:rsid w:val="00CB5ADC"/>
    <w:rsid w:val="00CC1EF3"/>
    <w:rsid w:val="00CD14B4"/>
    <w:rsid w:val="00CD7885"/>
    <w:rsid w:val="00CE4D21"/>
    <w:rsid w:val="00CE5087"/>
    <w:rsid w:val="00CE5119"/>
    <w:rsid w:val="00CF0C94"/>
    <w:rsid w:val="00CF32D9"/>
    <w:rsid w:val="00CF660A"/>
    <w:rsid w:val="00D02157"/>
    <w:rsid w:val="00D021CF"/>
    <w:rsid w:val="00D0239D"/>
    <w:rsid w:val="00D0307E"/>
    <w:rsid w:val="00D032F2"/>
    <w:rsid w:val="00D0608D"/>
    <w:rsid w:val="00D06B9A"/>
    <w:rsid w:val="00D119C9"/>
    <w:rsid w:val="00D11E28"/>
    <w:rsid w:val="00D12B29"/>
    <w:rsid w:val="00D14D35"/>
    <w:rsid w:val="00D16C80"/>
    <w:rsid w:val="00D21D29"/>
    <w:rsid w:val="00D3016C"/>
    <w:rsid w:val="00D306FE"/>
    <w:rsid w:val="00D314B4"/>
    <w:rsid w:val="00D35416"/>
    <w:rsid w:val="00D364B4"/>
    <w:rsid w:val="00D44C02"/>
    <w:rsid w:val="00D461E7"/>
    <w:rsid w:val="00D470DF"/>
    <w:rsid w:val="00D512A2"/>
    <w:rsid w:val="00D54289"/>
    <w:rsid w:val="00D56967"/>
    <w:rsid w:val="00D621E6"/>
    <w:rsid w:val="00D62F3B"/>
    <w:rsid w:val="00D64A5E"/>
    <w:rsid w:val="00D675CA"/>
    <w:rsid w:val="00D7288A"/>
    <w:rsid w:val="00D74D25"/>
    <w:rsid w:val="00D75E10"/>
    <w:rsid w:val="00D76903"/>
    <w:rsid w:val="00D845CE"/>
    <w:rsid w:val="00D86E23"/>
    <w:rsid w:val="00D9531D"/>
    <w:rsid w:val="00D972A3"/>
    <w:rsid w:val="00DA49A2"/>
    <w:rsid w:val="00DB27F0"/>
    <w:rsid w:val="00DB5C52"/>
    <w:rsid w:val="00DB7170"/>
    <w:rsid w:val="00DC0ACF"/>
    <w:rsid w:val="00DC0FAB"/>
    <w:rsid w:val="00DD0F83"/>
    <w:rsid w:val="00DD2D8A"/>
    <w:rsid w:val="00DE1569"/>
    <w:rsid w:val="00DE6119"/>
    <w:rsid w:val="00DF279C"/>
    <w:rsid w:val="00DF4D6B"/>
    <w:rsid w:val="00DF5AD9"/>
    <w:rsid w:val="00E00431"/>
    <w:rsid w:val="00E10D79"/>
    <w:rsid w:val="00E171B2"/>
    <w:rsid w:val="00E17534"/>
    <w:rsid w:val="00E22FAB"/>
    <w:rsid w:val="00E309FE"/>
    <w:rsid w:val="00E334E7"/>
    <w:rsid w:val="00E40775"/>
    <w:rsid w:val="00E4095D"/>
    <w:rsid w:val="00E41EC2"/>
    <w:rsid w:val="00E53F88"/>
    <w:rsid w:val="00E6048B"/>
    <w:rsid w:val="00E64667"/>
    <w:rsid w:val="00E6488E"/>
    <w:rsid w:val="00E67005"/>
    <w:rsid w:val="00E715EB"/>
    <w:rsid w:val="00E743AD"/>
    <w:rsid w:val="00E7540A"/>
    <w:rsid w:val="00E75C18"/>
    <w:rsid w:val="00E763E1"/>
    <w:rsid w:val="00E7724B"/>
    <w:rsid w:val="00E776CC"/>
    <w:rsid w:val="00E82E91"/>
    <w:rsid w:val="00E83196"/>
    <w:rsid w:val="00E848D1"/>
    <w:rsid w:val="00E91B83"/>
    <w:rsid w:val="00E964FD"/>
    <w:rsid w:val="00E96BBD"/>
    <w:rsid w:val="00E96D8C"/>
    <w:rsid w:val="00EA0AA8"/>
    <w:rsid w:val="00EA207C"/>
    <w:rsid w:val="00EA2A26"/>
    <w:rsid w:val="00EC243A"/>
    <w:rsid w:val="00EC3DCC"/>
    <w:rsid w:val="00EC6688"/>
    <w:rsid w:val="00ED4E4B"/>
    <w:rsid w:val="00EE3B58"/>
    <w:rsid w:val="00EE4017"/>
    <w:rsid w:val="00EE510C"/>
    <w:rsid w:val="00EE6048"/>
    <w:rsid w:val="00F01C13"/>
    <w:rsid w:val="00F029D5"/>
    <w:rsid w:val="00F03591"/>
    <w:rsid w:val="00F05EE8"/>
    <w:rsid w:val="00F105B1"/>
    <w:rsid w:val="00F1076A"/>
    <w:rsid w:val="00F1344B"/>
    <w:rsid w:val="00F21B1D"/>
    <w:rsid w:val="00F23B73"/>
    <w:rsid w:val="00F328A9"/>
    <w:rsid w:val="00F32FFB"/>
    <w:rsid w:val="00F35AC1"/>
    <w:rsid w:val="00F417E9"/>
    <w:rsid w:val="00F41BD7"/>
    <w:rsid w:val="00F52093"/>
    <w:rsid w:val="00F56EAC"/>
    <w:rsid w:val="00F77BBF"/>
    <w:rsid w:val="00F83F27"/>
    <w:rsid w:val="00F90C0D"/>
    <w:rsid w:val="00F9195F"/>
    <w:rsid w:val="00FA2DC4"/>
    <w:rsid w:val="00FA4677"/>
    <w:rsid w:val="00FA5413"/>
    <w:rsid w:val="00FB0620"/>
    <w:rsid w:val="00FB2F38"/>
    <w:rsid w:val="00FC5C9D"/>
    <w:rsid w:val="00FC6394"/>
    <w:rsid w:val="00FD61DF"/>
    <w:rsid w:val="00FE2E17"/>
    <w:rsid w:val="00FE4EEC"/>
    <w:rsid w:val="00FF04C1"/>
    <w:rsid w:val="00FF0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B88D3"/>
  <w15:docId w15:val="{D657FA6C-24D8-455A-B2E3-20615AF2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877"/>
    <w:rPr>
      <w:lang w:eastAsia="en-US"/>
    </w:rPr>
  </w:style>
  <w:style w:type="paragraph" w:styleId="Heading1">
    <w:name w:val="heading 1"/>
    <w:basedOn w:val="Normal"/>
    <w:next w:val="Normal"/>
    <w:link w:val="Heading1Char"/>
    <w:uiPriority w:val="9"/>
    <w:qFormat/>
    <w:rsid w:val="002C72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200877"/>
    <w:rPr>
      <w:rFonts w:ascii="Tahoma" w:hAnsi="Tahoma" w:cs="Tahoma"/>
      <w:sz w:val="16"/>
      <w:szCs w:val="16"/>
    </w:rPr>
  </w:style>
  <w:style w:type="paragraph" w:styleId="CommentSubject">
    <w:name w:val="annotation subject"/>
    <w:basedOn w:val="CommentText"/>
    <w:next w:val="CommentText"/>
    <w:rsid w:val="00200877"/>
    <w:rPr>
      <w:b/>
      <w:bCs/>
    </w:rPr>
  </w:style>
  <w:style w:type="paragraph" w:styleId="CommentText">
    <w:name w:val="annotation text"/>
    <w:basedOn w:val="Normal"/>
    <w:link w:val="CommentTextChar"/>
    <w:semiHidden/>
    <w:rsid w:val="00200877"/>
    <w:rPr>
      <w:rFonts w:ascii="Univers" w:hAnsi="Univers"/>
    </w:rPr>
  </w:style>
  <w:style w:type="paragraph" w:styleId="BodyText">
    <w:name w:val="Body Text"/>
    <w:basedOn w:val="Normal"/>
    <w:rsid w:val="00200877"/>
    <w:rPr>
      <w:rFonts w:ascii="Univers" w:hAnsi="Univers"/>
      <w:sz w:val="24"/>
    </w:rPr>
  </w:style>
  <w:style w:type="paragraph" w:styleId="Footer">
    <w:name w:val="footer"/>
    <w:basedOn w:val="Normal"/>
    <w:link w:val="FooterChar"/>
    <w:uiPriority w:val="99"/>
    <w:rsid w:val="00200877"/>
    <w:pPr>
      <w:tabs>
        <w:tab w:val="center" w:pos="4153"/>
        <w:tab w:val="right" w:pos="8306"/>
      </w:tabs>
    </w:pPr>
  </w:style>
  <w:style w:type="character" w:styleId="PageNumber">
    <w:name w:val="page number"/>
    <w:basedOn w:val="DefaultParagraphFont"/>
    <w:rsid w:val="00200877"/>
  </w:style>
  <w:style w:type="paragraph" w:styleId="DocumentMap">
    <w:name w:val="Document Map"/>
    <w:basedOn w:val="Normal"/>
    <w:semiHidden/>
    <w:rsid w:val="000E3E47"/>
    <w:pPr>
      <w:shd w:val="clear" w:color="auto" w:fill="000080"/>
    </w:pPr>
    <w:rPr>
      <w:rFonts w:ascii="Tahoma" w:hAnsi="Tahoma" w:cs="Tahoma"/>
    </w:rPr>
  </w:style>
  <w:style w:type="character" w:styleId="CommentReference">
    <w:name w:val="annotation reference"/>
    <w:semiHidden/>
    <w:rsid w:val="00B131EE"/>
    <w:rPr>
      <w:sz w:val="16"/>
      <w:szCs w:val="16"/>
    </w:rPr>
  </w:style>
  <w:style w:type="paragraph" w:styleId="BodyTextIndent">
    <w:name w:val="Body Text Indent"/>
    <w:basedOn w:val="Normal"/>
    <w:rsid w:val="00491F33"/>
    <w:pPr>
      <w:spacing w:after="120"/>
      <w:ind w:left="283"/>
    </w:pPr>
  </w:style>
  <w:style w:type="paragraph" w:styleId="BodyTextIndent3">
    <w:name w:val="Body Text Indent 3"/>
    <w:basedOn w:val="Normal"/>
    <w:rsid w:val="00590F43"/>
    <w:pPr>
      <w:spacing w:after="120"/>
      <w:ind w:left="283"/>
    </w:pPr>
    <w:rPr>
      <w:sz w:val="16"/>
      <w:szCs w:val="16"/>
    </w:rPr>
  </w:style>
  <w:style w:type="paragraph" w:styleId="Header">
    <w:name w:val="header"/>
    <w:basedOn w:val="Normal"/>
    <w:rsid w:val="008D00B7"/>
    <w:pPr>
      <w:tabs>
        <w:tab w:val="center" w:pos="4320"/>
        <w:tab w:val="right" w:pos="8640"/>
      </w:tabs>
    </w:pPr>
  </w:style>
  <w:style w:type="character" w:customStyle="1" w:styleId="CommentTextChar">
    <w:name w:val="Comment Text Char"/>
    <w:link w:val="CommentText"/>
    <w:semiHidden/>
    <w:rsid w:val="00610836"/>
    <w:rPr>
      <w:rFonts w:ascii="Univers" w:hAnsi="Univers"/>
      <w:lang w:eastAsia="en-US"/>
    </w:rPr>
  </w:style>
  <w:style w:type="paragraph" w:styleId="ListParagraph">
    <w:name w:val="List Paragraph"/>
    <w:basedOn w:val="Normal"/>
    <w:uiPriority w:val="34"/>
    <w:qFormat/>
    <w:rsid w:val="00590276"/>
    <w:pPr>
      <w:ind w:left="720"/>
    </w:pPr>
  </w:style>
  <w:style w:type="character" w:styleId="Strong">
    <w:name w:val="Strong"/>
    <w:uiPriority w:val="22"/>
    <w:qFormat/>
    <w:rsid w:val="003D67D2"/>
    <w:rPr>
      <w:b/>
      <w:bCs/>
    </w:rPr>
  </w:style>
  <w:style w:type="paragraph" w:styleId="Revision">
    <w:name w:val="Revision"/>
    <w:hidden/>
    <w:uiPriority w:val="99"/>
    <w:semiHidden/>
    <w:rsid w:val="008B7900"/>
    <w:rPr>
      <w:lang w:eastAsia="en-US"/>
    </w:rPr>
  </w:style>
  <w:style w:type="table" w:styleId="TableGrid">
    <w:name w:val="Table Grid"/>
    <w:basedOn w:val="TableNormal"/>
    <w:uiPriority w:val="59"/>
    <w:rsid w:val="00330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12FB1"/>
    <w:rPr>
      <w:lang w:eastAsia="en-US"/>
    </w:rPr>
  </w:style>
  <w:style w:type="character" w:customStyle="1" w:styleId="Heading1Char">
    <w:name w:val="Heading 1 Char"/>
    <w:basedOn w:val="DefaultParagraphFont"/>
    <w:link w:val="Heading1"/>
    <w:uiPriority w:val="9"/>
    <w:rsid w:val="002C723B"/>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17618">
      <w:bodyDiv w:val="1"/>
      <w:marLeft w:val="0"/>
      <w:marRight w:val="0"/>
      <w:marTop w:val="0"/>
      <w:marBottom w:val="0"/>
      <w:divBdr>
        <w:top w:val="none" w:sz="0" w:space="0" w:color="auto"/>
        <w:left w:val="none" w:sz="0" w:space="0" w:color="auto"/>
        <w:bottom w:val="none" w:sz="0" w:space="0" w:color="auto"/>
        <w:right w:val="none" w:sz="0" w:space="0" w:color="auto"/>
      </w:divBdr>
    </w:div>
    <w:div w:id="986012328">
      <w:bodyDiv w:val="1"/>
      <w:marLeft w:val="0"/>
      <w:marRight w:val="0"/>
      <w:marTop w:val="0"/>
      <w:marBottom w:val="0"/>
      <w:divBdr>
        <w:top w:val="none" w:sz="0" w:space="0" w:color="auto"/>
        <w:left w:val="none" w:sz="0" w:space="0" w:color="auto"/>
        <w:bottom w:val="none" w:sz="0" w:space="0" w:color="auto"/>
        <w:right w:val="none" w:sz="0" w:space="0" w:color="auto"/>
      </w:divBdr>
    </w:div>
    <w:div w:id="117985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50B80C9FDD04408DEF8BEF3C8D0597" ma:contentTypeVersion="16" ma:contentTypeDescription="Create a new document." ma:contentTypeScope="" ma:versionID="2f1ebbfdfb3a7a3b92f623baa522c96f">
  <xsd:schema xmlns:xsd="http://www.w3.org/2001/XMLSchema" xmlns:xs="http://www.w3.org/2001/XMLSchema" xmlns:p="http://schemas.microsoft.com/office/2006/metadata/properties" xmlns:ns2="69cd0928-9a77-479c-a3b1-4e21cbd99e9f" xmlns:ns3="9850b234-9b65-44b5-b8cb-583859b6d6b6" targetNamespace="http://schemas.microsoft.com/office/2006/metadata/properties" ma:root="true" ma:fieldsID="e52820c5cdae16d0ebb63c72cea5669b" ns2:_="" ns3:_="">
    <xsd:import namespace="69cd0928-9a77-479c-a3b1-4e21cbd99e9f"/>
    <xsd:import namespace="9850b234-9b65-44b5-b8cb-583859b6d6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d0928-9a77-479c-a3b1-4e21cbd9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376c6c8-83f0-4fc2-adb4-4d3bdc2d4f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0b234-9b65-44b5-b8cb-583859b6d6b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a46c97d-9e60-4234-b519-33272963f5d7}" ma:internalName="TaxCatchAll" ma:showField="CatchAllData" ma:web="9850b234-9b65-44b5-b8cb-583859b6d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cd0928-9a77-479c-a3b1-4e21cbd99e9f">
      <Terms xmlns="http://schemas.microsoft.com/office/infopath/2007/PartnerControls"/>
    </lcf76f155ced4ddcb4097134ff3c332f>
    <TaxCatchAll xmlns="9850b234-9b65-44b5-b8cb-583859b6d6b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6384-8D62-41E2-9703-A42D042A5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d0928-9a77-479c-a3b1-4e21cbd99e9f"/>
    <ds:schemaRef ds:uri="9850b234-9b65-44b5-b8cb-583859b6d6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B99346-5EB0-4F0E-B6B3-C03F0E1F5E01}">
  <ds:schemaRefs>
    <ds:schemaRef ds:uri="http://schemas.microsoft.com/sharepoint/v3/contenttype/forms"/>
  </ds:schemaRefs>
</ds:datastoreItem>
</file>

<file path=customXml/itemProps3.xml><?xml version="1.0" encoding="utf-8"?>
<ds:datastoreItem xmlns:ds="http://schemas.openxmlformats.org/officeDocument/2006/customXml" ds:itemID="{54ED7628-09EE-4773-A13A-20880B87AD74}">
  <ds:schemaRefs>
    <ds:schemaRef ds:uri="http://schemas.microsoft.com/office/2006/metadata/properties"/>
    <ds:schemaRef ds:uri="http://schemas.microsoft.com/office/infopath/2007/PartnerControls"/>
    <ds:schemaRef ds:uri="69cd0928-9a77-479c-a3b1-4e21cbd99e9f"/>
    <ds:schemaRef ds:uri="9850b234-9b65-44b5-b8cb-583859b6d6b6"/>
  </ds:schemaRefs>
</ds:datastoreItem>
</file>

<file path=customXml/itemProps4.xml><?xml version="1.0" encoding="utf-8"?>
<ds:datastoreItem xmlns:ds="http://schemas.openxmlformats.org/officeDocument/2006/customXml" ds:itemID="{EC326BF2-E11B-44A7-B9A6-A0FEA05B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5107</Words>
  <Characters>29114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MODEL CONSTITUTION FOR A LOCAL MEDICAL COMMITTEE</vt:lpstr>
    </vt:vector>
  </TitlesOfParts>
  <Company>Lockharts</Company>
  <LinksUpToDate>false</LinksUpToDate>
  <CharactersWithSpaces>34153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CONSTITUTION FOR A LOCAL MEDICAL COMMITTEE</dc:title>
  <dc:creator>Joy Pierson</dc:creator>
  <cp:lastModifiedBy>Claire Pye</cp:lastModifiedBy>
  <cp:revision>4</cp:revision>
  <cp:lastPrinted>2026-01-29T18:59:00Z</cp:lastPrinted>
  <dcterms:created xsi:type="dcterms:W3CDTF">2026-01-29T19:00:00Z</dcterms:created>
  <dcterms:modified xsi:type="dcterms:W3CDTF">2026-01-29T19:05:00Z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0x010100BF50B80C9FDD04408DEF8BEF3C8D0597</vt:lpwstr>
  </property>
  <property fmtid="{D5CDD505-2E9C-101B-9397-08002B2CF9AE}" pid="3" name="MediaServiceImageTags">
    <vt:lpwstr/>
  </property>
</Properties>
</file>